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18" w:tblpY="481"/>
        <w:tblOverlap w:val="never"/>
        <w:tblW w:w="4982" w:type="dxa"/>
        <w:tblLook w:val="01E0"/>
      </w:tblPr>
      <w:tblGrid>
        <w:gridCol w:w="5867"/>
      </w:tblGrid>
      <w:tr w:rsidR="00256C9E" w:rsidRPr="00B553A1" w:rsidTr="00C929E1">
        <w:trPr>
          <w:trHeight w:val="2122"/>
        </w:trPr>
        <w:tc>
          <w:tcPr>
            <w:tcW w:w="4982" w:type="dxa"/>
            <w:hideMark/>
          </w:tcPr>
          <w:p w:rsidR="00256C9E" w:rsidRPr="00B553A1" w:rsidRDefault="00256C9E" w:rsidP="005B7487">
            <w:pPr>
              <w:spacing w:after="0" w:line="360" w:lineRule="auto"/>
              <w:ind w:left="-772" w:firstLine="77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553A1">
              <w:rPr>
                <w:rFonts w:eastAsia="Times New Roman" w:cstheme="minorHAnsi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9E" w:rsidRPr="00B553A1" w:rsidRDefault="00256C9E" w:rsidP="005B748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ΕΛΛΗΝΙΚΗ ΔΗΜΟΚΡΑΤΙΑ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   ΔΗΜΟΣ ΝΕΑΣ</w:t>
            </w:r>
            <w:r w:rsidR="00BC1A1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ΦΙΛΑΔΕΛΦΕΙΑΣ </w:t>
            </w:r>
            <w:r w:rsidR="00BC1A13">
              <w:rPr>
                <w:rFonts w:eastAsia="Times New Roman" w:cstheme="minorHAnsi"/>
                <w:b/>
                <w:sz w:val="24"/>
                <w:szCs w:val="24"/>
              </w:rPr>
              <w:t>–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ΝΕΑΣ</w:t>
            </w:r>
            <w:r w:rsidR="00BC1A1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256C9E" w:rsidRPr="00B553A1">
              <w:rPr>
                <w:rFonts w:eastAsia="Times New Roman" w:cstheme="minorHAnsi"/>
                <w:b/>
                <w:sz w:val="24"/>
                <w:szCs w:val="24"/>
              </w:rPr>
              <w:t>ΧΑΛΚΗΔΟΝΑΣ</w:t>
            </w:r>
          </w:p>
          <w:p w:rsidR="00256C9E" w:rsidRPr="00B553A1" w:rsidRDefault="00256C9E" w:rsidP="002A502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553A1">
              <w:rPr>
                <w:rFonts w:eastAsia="Times New Roman" w:cstheme="minorHAnsi"/>
                <w:sz w:val="24"/>
                <w:szCs w:val="24"/>
              </w:rPr>
              <w:t xml:space="preserve">ΓΡΑΦΕΙΟ </w:t>
            </w:r>
            <w:r w:rsidR="002A5027" w:rsidRPr="00B553A1">
              <w:rPr>
                <w:rFonts w:eastAsia="Times New Roman" w:cstheme="minorHAnsi"/>
                <w:sz w:val="24"/>
                <w:szCs w:val="24"/>
              </w:rPr>
              <w:t>ΤΥΠΟΥ &amp;</w:t>
            </w:r>
            <w:r w:rsidR="00BC1A1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sz w:val="24"/>
                <w:szCs w:val="24"/>
              </w:rPr>
              <w:t xml:space="preserve">ΕΠΙΚΟΙΝΩΝΙΑΣ </w:t>
            </w:r>
          </w:p>
          <w:tbl>
            <w:tblPr>
              <w:tblW w:w="5651" w:type="dxa"/>
              <w:tblLook w:val="04A0"/>
            </w:tblPr>
            <w:tblGrid>
              <w:gridCol w:w="1225"/>
              <w:gridCol w:w="4426"/>
            </w:tblGrid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AF18FB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Διεύθυ</w:t>
                  </w:r>
                  <w:r w:rsidR="00256C9E" w:rsidRPr="00DC2B38">
                    <w:rPr>
                      <w:rFonts w:eastAsia="Times New Roman" w:cstheme="minorHAnsi"/>
                    </w:rPr>
                    <w:t>νση</w:t>
                  </w:r>
                  <w:r w:rsidR="00877634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F100AE" w:rsidP="00AF18FB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cstheme="minorHAnsi"/>
                      <w:lang w:eastAsia="zh-CN"/>
                    </w:rPr>
                    <w:t xml:space="preserve">Λ. </w:t>
                  </w:r>
                  <w:r w:rsidR="002A5027" w:rsidRPr="00DC2B38">
                    <w:rPr>
                      <w:rFonts w:eastAsia="Times New Roman" w:cstheme="minorHAnsi"/>
                    </w:rPr>
                    <w:t>Δεκελείας</w:t>
                  </w:r>
                  <w:r w:rsidR="00CC0D81">
                    <w:rPr>
                      <w:rFonts w:eastAsia="Times New Roman" w:cstheme="minorHAnsi"/>
                    </w:rPr>
                    <w:t xml:space="preserve">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 97</w:t>
                  </w:r>
                  <w:r w:rsidR="00CC0D81">
                    <w:rPr>
                      <w:rFonts w:eastAsia="Times New Roman" w:cstheme="minorHAnsi"/>
                    </w:rPr>
                    <w:t xml:space="preserve">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 Νέα</w:t>
                  </w:r>
                  <w:r w:rsidR="00256C9E" w:rsidRPr="00DC2B38">
                    <w:rPr>
                      <w:rFonts w:eastAsia="Times New Roman" w:cstheme="minorHAnsi"/>
                    </w:rPr>
                    <w:t xml:space="preserve"> Φιλαδέλφεια, 14341</w:t>
                  </w:r>
                </w:p>
              </w:tc>
            </w:tr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AF18FB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Τηλέφωνο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B553A1" w:rsidP="00AF18FB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213-</w:t>
                  </w:r>
                  <w:r w:rsidR="00FF0A80" w:rsidRPr="00DC2B38">
                    <w:rPr>
                      <w:rFonts w:eastAsia="Times New Roman" w:cstheme="minorHAnsi"/>
                    </w:rPr>
                    <w:t>2049013</w:t>
                  </w:r>
                </w:p>
              </w:tc>
            </w:tr>
            <w:tr w:rsidR="00256C9E" w:rsidRPr="00B553A1" w:rsidTr="00C929E1">
              <w:trPr>
                <w:trHeight w:val="483"/>
              </w:trPr>
              <w:tc>
                <w:tcPr>
                  <w:tcW w:w="1225" w:type="dxa"/>
                  <w:hideMark/>
                </w:tcPr>
                <w:p w:rsidR="00256C9E" w:rsidRPr="00DC2B38" w:rsidRDefault="00256C9E" w:rsidP="00AF18FB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  <w:lang w:val="en-US"/>
                    </w:rPr>
                    <w:t>e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Pr="00DC2B38">
                    <w:rPr>
                      <w:rFonts w:eastAsia="Times New Roman" w:cstheme="minorHAnsi"/>
                      <w:lang w:val="en-US"/>
                    </w:rPr>
                    <w:t>mail</w:t>
                  </w:r>
                  <w:r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962E35" w:rsidP="00AF18FB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Style w:val="-"/>
                      <w:rFonts w:eastAsia="Times New Roman" w:cstheme="minorHAnsi"/>
                    </w:rPr>
                  </w:pPr>
                  <w:hyperlink r:id="rId7" w:history="1"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graf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dim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nfnx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@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gmail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-"/>
                        <w:rFonts w:eastAsia="Times New Roman" w:cstheme="minorHAnsi"/>
                        <w:lang w:val="en-US"/>
                      </w:rPr>
                      <w:t>com</w:t>
                    </w:r>
                  </w:hyperlink>
                </w:p>
                <w:p w:rsidR="00994C8D" w:rsidRPr="00DC2B38" w:rsidRDefault="00994C8D" w:rsidP="00AF18FB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</w:pPr>
                  <w:proofErr w:type="spellStart"/>
                  <w:r w:rsidRPr="00DC2B38">
                    <w:rPr>
                      <w:rStyle w:val="-"/>
                      <w:rFonts w:eastAsia="Times New Roman" w:cstheme="minorHAnsi"/>
                    </w:rPr>
                    <w:t>press</w:t>
                  </w:r>
                  <w:proofErr w:type="spellEnd"/>
                  <w:r w:rsidRPr="00DC2B38">
                    <w:rPr>
                      <w:rStyle w:val="-"/>
                      <w:rFonts w:eastAsia="Times New Roman" w:cstheme="minorHAnsi"/>
                    </w:rPr>
                    <w:t>@</w:t>
                  </w:r>
                  <w:proofErr w:type="spellStart"/>
                  <w:r w:rsidRPr="00DC2B38">
                    <w:rPr>
                      <w:rStyle w:val="-"/>
                      <w:rFonts w:eastAsia="Times New Roman" w:cstheme="minorHAnsi"/>
                      <w:lang w:val="en-US"/>
                    </w:rPr>
                    <w:t>dimosfx</w:t>
                  </w:r>
                  <w:proofErr w:type="spellEnd"/>
                  <w:r w:rsidRPr="00DC2B38">
                    <w:rPr>
                      <w:rStyle w:val="-"/>
                      <w:rFonts w:eastAsia="Times New Roman" w:cstheme="minorHAnsi"/>
                    </w:rPr>
                    <w:t>.</w:t>
                  </w:r>
                  <w:proofErr w:type="spellStart"/>
                  <w:r w:rsidRPr="00DC2B38">
                    <w:rPr>
                      <w:rStyle w:val="-"/>
                      <w:rFonts w:eastAsia="Times New Roman" w:cstheme="minorHAnsi"/>
                      <w:lang w:val="en-US"/>
                    </w:rPr>
                    <w:t>gr</w:t>
                  </w:r>
                  <w:proofErr w:type="spellEnd"/>
                </w:p>
                <w:p w:rsidR="002B0D86" w:rsidRPr="00DC2B38" w:rsidRDefault="002B0D86" w:rsidP="00AF18FB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  <w:color w:val="4F81BD"/>
                    </w:rPr>
                  </w:pPr>
                </w:p>
              </w:tc>
            </w:tr>
          </w:tbl>
          <w:p w:rsidR="00256C9E" w:rsidRPr="00B553A1" w:rsidRDefault="00256C9E" w:rsidP="005B748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4C8D" w:rsidRPr="009260FF" w:rsidRDefault="00994C8D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2614C" w:rsidRPr="00AD1D11" w:rsidRDefault="0002614C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256C9E" w:rsidRPr="00F52D6B" w:rsidRDefault="00CD4873" w:rsidP="0002614C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Νέα Φιλαδέλφεια, </w:t>
      </w:r>
      <w:r w:rsidR="00BF1347">
        <w:rPr>
          <w:rFonts w:cstheme="minorHAnsi"/>
          <w:sz w:val="24"/>
          <w:szCs w:val="24"/>
        </w:rPr>
        <w:t>28</w:t>
      </w:r>
      <w:r w:rsidR="00631C3B" w:rsidRPr="00B553A1">
        <w:rPr>
          <w:rFonts w:cstheme="minorHAnsi"/>
          <w:sz w:val="24"/>
          <w:szCs w:val="24"/>
        </w:rPr>
        <w:t>/</w:t>
      </w:r>
      <w:r w:rsidR="00D90C8B" w:rsidRPr="00693E10">
        <w:rPr>
          <w:rFonts w:cstheme="minorHAnsi"/>
          <w:sz w:val="24"/>
          <w:szCs w:val="24"/>
        </w:rPr>
        <w:t>10</w:t>
      </w:r>
      <w:r w:rsidR="00F100AE">
        <w:rPr>
          <w:rFonts w:cstheme="minorHAnsi"/>
          <w:sz w:val="24"/>
          <w:szCs w:val="24"/>
        </w:rPr>
        <w:t>/202</w:t>
      </w:r>
      <w:r w:rsidR="00F100AE" w:rsidRPr="00F52D6B">
        <w:rPr>
          <w:rFonts w:cstheme="minorHAnsi"/>
          <w:sz w:val="24"/>
          <w:szCs w:val="24"/>
        </w:rPr>
        <w:t>2</w:t>
      </w:r>
    </w:p>
    <w:p w:rsidR="00D50849" w:rsidRPr="00B553A1" w:rsidRDefault="00D50849" w:rsidP="006A05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6ED7" w:rsidRPr="00276ED7" w:rsidRDefault="00276ED7" w:rsidP="00CD4873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276ED7">
        <w:rPr>
          <w:rFonts w:cstheme="minorHAnsi"/>
          <w:b/>
          <w:sz w:val="28"/>
          <w:szCs w:val="28"/>
        </w:rPr>
        <w:t>Δελτίο Τύπου</w:t>
      </w:r>
    </w:p>
    <w:p w:rsidR="00A855E9" w:rsidRDefault="00BF1347" w:rsidP="00E23A3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Με λαμπρότητα εορτάστηκε η </w:t>
      </w:r>
      <w:r w:rsidR="00AF18FB">
        <w:rPr>
          <w:rFonts w:cstheme="minorHAnsi"/>
          <w:b/>
          <w:bCs/>
          <w:sz w:val="28"/>
          <w:szCs w:val="28"/>
        </w:rPr>
        <w:t xml:space="preserve">Εθνική </w:t>
      </w:r>
      <w:r>
        <w:rPr>
          <w:rFonts w:cstheme="minorHAnsi"/>
          <w:b/>
          <w:bCs/>
          <w:sz w:val="28"/>
          <w:szCs w:val="28"/>
        </w:rPr>
        <w:t>Ε</w:t>
      </w:r>
      <w:r w:rsidRPr="00BF1347">
        <w:rPr>
          <w:rFonts w:cstheme="minorHAnsi"/>
          <w:b/>
          <w:bCs/>
          <w:sz w:val="28"/>
          <w:szCs w:val="28"/>
        </w:rPr>
        <w:t>πέτειος  της 28</w:t>
      </w:r>
      <w:r w:rsidRPr="00BF1347">
        <w:rPr>
          <w:rFonts w:cstheme="minorHAnsi"/>
          <w:b/>
          <w:bCs/>
          <w:sz w:val="28"/>
          <w:szCs w:val="28"/>
          <w:vertAlign w:val="superscript"/>
        </w:rPr>
        <w:t>ης</w:t>
      </w:r>
      <w:r w:rsidRPr="00BF1347">
        <w:rPr>
          <w:rFonts w:cstheme="minorHAnsi"/>
          <w:b/>
          <w:bCs/>
          <w:sz w:val="28"/>
          <w:szCs w:val="28"/>
        </w:rPr>
        <w:t> Οκτωβρίου 1940 στο</w:t>
      </w:r>
      <w:r w:rsidR="00AF18FB">
        <w:rPr>
          <w:rFonts w:cstheme="minorHAnsi"/>
          <w:b/>
          <w:bCs/>
          <w:sz w:val="28"/>
          <w:szCs w:val="28"/>
          <w:lang w:eastAsia="zh-CN"/>
        </w:rPr>
        <w:t>ν</w:t>
      </w:r>
      <w:r w:rsidRPr="00BF1347">
        <w:rPr>
          <w:rFonts w:cstheme="minorHAnsi"/>
          <w:b/>
          <w:bCs/>
          <w:sz w:val="28"/>
          <w:szCs w:val="28"/>
        </w:rPr>
        <w:t xml:space="preserve"> Δήμο Νέας</w:t>
      </w:r>
      <w:r>
        <w:rPr>
          <w:rFonts w:cstheme="minorHAnsi"/>
          <w:b/>
          <w:bCs/>
          <w:sz w:val="28"/>
          <w:szCs w:val="28"/>
        </w:rPr>
        <w:t xml:space="preserve"> Φιλαδέλφειας – Νέας Χαλκηδόνας</w:t>
      </w:r>
    </w:p>
    <w:p w:rsidR="00BF1347" w:rsidRDefault="00BF1347" w:rsidP="00E23A3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:rsidR="00BF1347" w:rsidRDefault="00BF1347" w:rsidP="00BF134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BF1347">
        <w:rPr>
          <w:rFonts w:cstheme="minorHAnsi"/>
          <w:bCs/>
          <w:sz w:val="24"/>
          <w:szCs w:val="24"/>
        </w:rPr>
        <w:t xml:space="preserve">Με </w:t>
      </w:r>
      <w:r w:rsidR="00F100AE">
        <w:rPr>
          <w:rFonts w:cstheme="minorHAnsi"/>
          <w:bCs/>
          <w:sz w:val="24"/>
          <w:szCs w:val="24"/>
        </w:rPr>
        <w:t>κάθε λαμπρότητα και</w:t>
      </w:r>
      <w:r w:rsidRPr="00BF1347">
        <w:rPr>
          <w:rFonts w:cstheme="minorHAnsi"/>
          <w:bCs/>
          <w:sz w:val="24"/>
          <w:szCs w:val="24"/>
        </w:rPr>
        <w:t xml:space="preserve"> επισημότητα </w:t>
      </w:r>
      <w:r w:rsidR="003D111C">
        <w:rPr>
          <w:rFonts w:cstheme="minorHAnsi"/>
          <w:bCs/>
          <w:sz w:val="24"/>
          <w:szCs w:val="24"/>
        </w:rPr>
        <w:t xml:space="preserve">εορτάστηκε </w:t>
      </w:r>
      <w:r>
        <w:rPr>
          <w:rFonts w:cstheme="minorHAnsi"/>
          <w:bCs/>
          <w:sz w:val="24"/>
          <w:szCs w:val="24"/>
        </w:rPr>
        <w:t xml:space="preserve">η </w:t>
      </w:r>
      <w:r w:rsidRPr="00AB3FAA">
        <w:rPr>
          <w:rFonts w:cstheme="minorHAnsi"/>
          <w:b/>
          <w:bCs/>
          <w:sz w:val="24"/>
          <w:szCs w:val="24"/>
        </w:rPr>
        <w:t>Εθνική Επέτειος της 28ης Οκτωβρίου</w:t>
      </w:r>
      <w:r w:rsidRPr="00BF1347">
        <w:rPr>
          <w:rFonts w:cstheme="minorHAnsi"/>
          <w:bCs/>
          <w:sz w:val="24"/>
          <w:szCs w:val="24"/>
        </w:rPr>
        <w:t xml:space="preserve"> 1940 </w:t>
      </w:r>
      <w:r w:rsidRPr="00AB3FAA">
        <w:rPr>
          <w:rFonts w:cstheme="minorHAnsi"/>
          <w:b/>
          <w:bCs/>
          <w:sz w:val="24"/>
          <w:szCs w:val="24"/>
        </w:rPr>
        <w:t>στον Δήμο Νέας</w:t>
      </w:r>
      <w:r w:rsidR="00AB3FAA" w:rsidRPr="00AB3FAA">
        <w:rPr>
          <w:rFonts w:cstheme="minorHAnsi"/>
          <w:b/>
          <w:bCs/>
          <w:sz w:val="24"/>
          <w:szCs w:val="24"/>
        </w:rPr>
        <w:t xml:space="preserve"> Φιλαδέλφειας – Νέας Χαλκηδόνας</w:t>
      </w:r>
      <w:r w:rsidR="00AB3FAA">
        <w:rPr>
          <w:rFonts w:cstheme="minorHAnsi"/>
          <w:bCs/>
          <w:sz w:val="24"/>
          <w:szCs w:val="24"/>
        </w:rPr>
        <w:t>!</w:t>
      </w:r>
    </w:p>
    <w:p w:rsidR="00742F19" w:rsidRDefault="00742F19" w:rsidP="00BF134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BF1347" w:rsidRPr="00F805E7" w:rsidRDefault="00742F19" w:rsidP="00BF134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42F19">
        <w:rPr>
          <w:rFonts w:cstheme="minorHAnsi"/>
          <w:spacing w:val="4"/>
          <w:sz w:val="24"/>
          <w:szCs w:val="24"/>
        </w:rPr>
        <w:t>Οι εορταστικέ</w:t>
      </w:r>
      <w:r w:rsidR="00004690">
        <w:rPr>
          <w:rFonts w:cstheme="minorHAnsi"/>
          <w:spacing w:val="4"/>
          <w:sz w:val="24"/>
          <w:szCs w:val="24"/>
        </w:rPr>
        <w:t>ς εκδηλώσεις</w:t>
      </w:r>
      <w:r w:rsidRPr="00742F19">
        <w:rPr>
          <w:rFonts w:cstheme="minorHAnsi"/>
          <w:spacing w:val="4"/>
          <w:sz w:val="24"/>
          <w:szCs w:val="24"/>
        </w:rPr>
        <w:t xml:space="preserve"> ξεκίνησαν με τη</w:t>
      </w:r>
      <w:r w:rsidR="00004690">
        <w:rPr>
          <w:rFonts w:cstheme="minorHAnsi"/>
          <w:spacing w:val="4"/>
          <w:sz w:val="24"/>
          <w:szCs w:val="24"/>
        </w:rPr>
        <w:t>ν επίσημη</w:t>
      </w:r>
      <w:r w:rsidRPr="00742F19">
        <w:rPr>
          <w:rFonts w:cstheme="minorHAnsi"/>
          <w:spacing w:val="4"/>
          <w:sz w:val="24"/>
          <w:szCs w:val="24"/>
        </w:rPr>
        <w:t xml:space="preserve"> Δοξολογία </w:t>
      </w:r>
      <w:r w:rsidR="00BF1347" w:rsidRPr="00BF1347">
        <w:rPr>
          <w:rFonts w:cstheme="minorHAnsi"/>
          <w:bCs/>
          <w:sz w:val="24"/>
          <w:szCs w:val="24"/>
        </w:rPr>
        <w:t xml:space="preserve">στον Ιερό </w:t>
      </w:r>
      <w:r w:rsidR="00AB3FAA">
        <w:rPr>
          <w:rFonts w:cstheme="minorHAnsi"/>
          <w:bCs/>
          <w:sz w:val="24"/>
          <w:szCs w:val="24"/>
        </w:rPr>
        <w:t xml:space="preserve">Καθεδρικό Ναό της </w:t>
      </w:r>
      <w:r w:rsidR="00AB3FAA" w:rsidRPr="00AB3FAA">
        <w:rPr>
          <w:rFonts w:cstheme="minorHAnsi"/>
          <w:b/>
          <w:bCs/>
          <w:sz w:val="24"/>
          <w:szCs w:val="24"/>
        </w:rPr>
        <w:t>Αγίας Ευφημίας</w:t>
      </w:r>
      <w:r w:rsidR="00BF1347" w:rsidRPr="00BF1347">
        <w:rPr>
          <w:rFonts w:cstheme="minorHAnsi"/>
          <w:bCs/>
          <w:sz w:val="24"/>
          <w:szCs w:val="24"/>
        </w:rPr>
        <w:t xml:space="preserve"> Νέας Χαλκηδόνας</w:t>
      </w:r>
      <w:r w:rsidR="00AB3FAA">
        <w:rPr>
          <w:rFonts w:cstheme="minorHAnsi"/>
          <w:bCs/>
          <w:sz w:val="24"/>
          <w:szCs w:val="24"/>
        </w:rPr>
        <w:t>,</w:t>
      </w:r>
      <w:r w:rsidR="00004690">
        <w:rPr>
          <w:rFonts w:cstheme="minorHAnsi"/>
          <w:bCs/>
          <w:sz w:val="24"/>
          <w:szCs w:val="24"/>
        </w:rPr>
        <w:t xml:space="preserve"> </w:t>
      </w:r>
      <w:proofErr w:type="spellStart"/>
      <w:r w:rsidR="00004690">
        <w:rPr>
          <w:rFonts w:cstheme="minorHAnsi"/>
          <w:bCs/>
          <w:sz w:val="24"/>
          <w:szCs w:val="24"/>
        </w:rPr>
        <w:t>χοροστατούντος</w:t>
      </w:r>
      <w:proofErr w:type="spellEnd"/>
      <w:r w:rsidR="00004690" w:rsidRPr="00004690">
        <w:rPr>
          <w:rFonts w:cstheme="minorHAnsi"/>
          <w:bCs/>
          <w:sz w:val="24"/>
          <w:szCs w:val="24"/>
        </w:rPr>
        <w:t xml:space="preserve"> </w:t>
      </w:r>
      <w:r w:rsidR="00004690">
        <w:rPr>
          <w:rFonts w:cstheme="minorHAnsi"/>
          <w:bCs/>
          <w:sz w:val="24"/>
          <w:szCs w:val="24"/>
        </w:rPr>
        <w:t xml:space="preserve">του </w:t>
      </w:r>
      <w:proofErr w:type="spellStart"/>
      <w:r w:rsidR="00004690" w:rsidRPr="00AB3FAA">
        <w:rPr>
          <w:rFonts w:cstheme="minorHAnsi"/>
          <w:b/>
          <w:bCs/>
          <w:sz w:val="24"/>
          <w:szCs w:val="24"/>
        </w:rPr>
        <w:t>Σεβασμιωτάτου</w:t>
      </w:r>
      <w:proofErr w:type="spellEnd"/>
      <w:r w:rsidR="00004690">
        <w:rPr>
          <w:rFonts w:cstheme="minorHAnsi"/>
          <w:bCs/>
          <w:sz w:val="24"/>
          <w:szCs w:val="24"/>
        </w:rPr>
        <w:t xml:space="preserve"> Μητροπολίτου Νέας Ιωνίας, </w:t>
      </w:r>
      <w:proofErr w:type="spellStart"/>
      <w:r w:rsidR="00004690">
        <w:rPr>
          <w:rFonts w:cstheme="minorHAnsi"/>
          <w:bCs/>
          <w:sz w:val="24"/>
          <w:szCs w:val="24"/>
        </w:rPr>
        <w:t>Φιλαδελφείας</w:t>
      </w:r>
      <w:proofErr w:type="spellEnd"/>
      <w:r w:rsidR="00004690">
        <w:rPr>
          <w:rFonts w:cstheme="minorHAnsi"/>
          <w:bCs/>
          <w:sz w:val="24"/>
          <w:szCs w:val="24"/>
        </w:rPr>
        <w:t xml:space="preserve">, Ηρακλείου &amp; Χαλκηδόνος κ. </w:t>
      </w:r>
      <w:r w:rsidR="00004690" w:rsidRPr="00AB3FAA">
        <w:rPr>
          <w:rFonts w:cstheme="minorHAnsi"/>
          <w:b/>
          <w:bCs/>
          <w:sz w:val="24"/>
          <w:szCs w:val="24"/>
        </w:rPr>
        <w:t>Γαβριήλ.</w:t>
      </w:r>
    </w:p>
    <w:p w:rsidR="00BF1347" w:rsidRDefault="00BF1347" w:rsidP="00BF134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004690" w:rsidRDefault="00BF1347" w:rsidP="00BF134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BF1347">
        <w:rPr>
          <w:rFonts w:cstheme="minorHAnsi"/>
          <w:bCs/>
          <w:sz w:val="24"/>
          <w:szCs w:val="24"/>
        </w:rPr>
        <w:t>Ακολούθησε η επιμνημόσυν</w:t>
      </w:r>
      <w:r w:rsidR="001D3CE4">
        <w:rPr>
          <w:rFonts w:cstheme="minorHAnsi"/>
          <w:bCs/>
          <w:sz w:val="24"/>
          <w:szCs w:val="24"/>
        </w:rPr>
        <w:t>η δέηση</w:t>
      </w:r>
      <w:r w:rsidR="00004690">
        <w:rPr>
          <w:rFonts w:cstheme="minorHAnsi"/>
          <w:bCs/>
          <w:sz w:val="24"/>
          <w:szCs w:val="24"/>
        </w:rPr>
        <w:t xml:space="preserve"> </w:t>
      </w:r>
      <w:r w:rsidR="001D3CE4">
        <w:rPr>
          <w:rFonts w:cstheme="minorHAnsi"/>
          <w:bCs/>
          <w:sz w:val="24"/>
          <w:szCs w:val="24"/>
        </w:rPr>
        <w:t xml:space="preserve">και η κατάθεση στεφάνων </w:t>
      </w:r>
      <w:r w:rsidR="00BB0097">
        <w:rPr>
          <w:rFonts w:cstheme="minorHAnsi"/>
          <w:bCs/>
          <w:sz w:val="24"/>
          <w:szCs w:val="24"/>
        </w:rPr>
        <w:t xml:space="preserve">από </w:t>
      </w:r>
      <w:r w:rsidR="00F52D6B">
        <w:rPr>
          <w:rFonts w:cstheme="minorHAnsi"/>
          <w:bCs/>
          <w:sz w:val="24"/>
          <w:szCs w:val="24"/>
        </w:rPr>
        <w:t>τον Δήμαρχο,</w:t>
      </w:r>
      <w:r w:rsidR="00004690">
        <w:rPr>
          <w:rFonts w:cstheme="minorHAnsi"/>
          <w:bCs/>
          <w:sz w:val="24"/>
          <w:szCs w:val="24"/>
        </w:rPr>
        <w:t xml:space="preserve"> εκπροσώπους </w:t>
      </w:r>
      <w:r w:rsidR="00F52D6B">
        <w:rPr>
          <w:rFonts w:cstheme="minorHAnsi"/>
          <w:bCs/>
          <w:sz w:val="24"/>
          <w:szCs w:val="24"/>
        </w:rPr>
        <w:t xml:space="preserve">της Περιφέρειας, της Ελληνικής Αστυνομίας, </w:t>
      </w:r>
      <w:r w:rsidR="00AE777E">
        <w:rPr>
          <w:rFonts w:cstheme="minorHAnsi"/>
          <w:bCs/>
          <w:sz w:val="24"/>
          <w:szCs w:val="24"/>
        </w:rPr>
        <w:t xml:space="preserve">του Δημοτικού και των Τοπικών Συμβουλίων, των Νομικών Προσώπων του Δήμου, </w:t>
      </w:r>
      <w:r w:rsidR="00F52D6B">
        <w:rPr>
          <w:rFonts w:cstheme="minorHAnsi"/>
          <w:bCs/>
          <w:sz w:val="24"/>
          <w:szCs w:val="24"/>
        </w:rPr>
        <w:t>των δημοτικών παρατάξεων, των τοπικών οργανώσεων των κομμάτων, των πολιτιστικών και αθλητικών</w:t>
      </w:r>
      <w:r w:rsidR="00004690">
        <w:rPr>
          <w:rFonts w:cstheme="minorHAnsi"/>
          <w:bCs/>
          <w:sz w:val="24"/>
          <w:szCs w:val="24"/>
        </w:rPr>
        <w:t xml:space="preserve"> </w:t>
      </w:r>
      <w:r w:rsidR="00F52D6B">
        <w:rPr>
          <w:rFonts w:cstheme="minorHAnsi"/>
          <w:bCs/>
          <w:sz w:val="24"/>
          <w:szCs w:val="24"/>
        </w:rPr>
        <w:t>συλλόγων και φορέων της πόλης,</w:t>
      </w:r>
      <w:r w:rsidR="00BB0097">
        <w:rPr>
          <w:rFonts w:cstheme="minorHAnsi"/>
          <w:bCs/>
          <w:sz w:val="24"/>
          <w:szCs w:val="24"/>
        </w:rPr>
        <w:t xml:space="preserve"> </w:t>
      </w:r>
      <w:r w:rsidR="00F52D6B">
        <w:rPr>
          <w:rFonts w:cstheme="minorHAnsi"/>
          <w:bCs/>
          <w:sz w:val="24"/>
          <w:szCs w:val="24"/>
        </w:rPr>
        <w:t>καθώς και από</w:t>
      </w:r>
      <w:r w:rsidR="00004690">
        <w:rPr>
          <w:rFonts w:cstheme="minorHAnsi"/>
          <w:bCs/>
          <w:sz w:val="24"/>
          <w:szCs w:val="24"/>
        </w:rPr>
        <w:t xml:space="preserve"> εκπροσώπους της εκπαιδευτικής</w:t>
      </w:r>
      <w:r w:rsidR="00F52D6B">
        <w:rPr>
          <w:rFonts w:cstheme="minorHAnsi"/>
          <w:bCs/>
          <w:sz w:val="24"/>
          <w:szCs w:val="24"/>
        </w:rPr>
        <w:t xml:space="preserve"> </w:t>
      </w:r>
      <w:r w:rsidR="00004690">
        <w:rPr>
          <w:rFonts w:cstheme="minorHAnsi"/>
          <w:bCs/>
          <w:sz w:val="24"/>
          <w:szCs w:val="24"/>
        </w:rPr>
        <w:t>κοινότητας</w:t>
      </w:r>
      <w:r w:rsidR="00F52D6B">
        <w:rPr>
          <w:rFonts w:cstheme="minorHAnsi"/>
          <w:bCs/>
          <w:sz w:val="24"/>
          <w:szCs w:val="24"/>
        </w:rPr>
        <w:t xml:space="preserve"> Ν.Φ. – Ν.Χ.</w:t>
      </w:r>
      <w:r w:rsidR="00004690">
        <w:rPr>
          <w:rFonts w:cstheme="minorHAnsi"/>
          <w:bCs/>
          <w:sz w:val="24"/>
          <w:szCs w:val="24"/>
        </w:rPr>
        <w:t>,</w:t>
      </w:r>
      <w:r w:rsidR="00BB0097">
        <w:rPr>
          <w:rFonts w:cstheme="minorHAnsi"/>
          <w:bCs/>
          <w:sz w:val="24"/>
          <w:szCs w:val="24"/>
        </w:rPr>
        <w:t xml:space="preserve"> </w:t>
      </w:r>
      <w:r w:rsidRPr="00BF1347">
        <w:rPr>
          <w:rFonts w:cstheme="minorHAnsi"/>
          <w:bCs/>
          <w:sz w:val="24"/>
          <w:szCs w:val="24"/>
        </w:rPr>
        <w:t xml:space="preserve">στο </w:t>
      </w:r>
      <w:r w:rsidRPr="00F52D6B">
        <w:rPr>
          <w:rFonts w:cstheme="minorHAnsi"/>
          <w:b/>
          <w:bCs/>
          <w:sz w:val="24"/>
          <w:szCs w:val="24"/>
        </w:rPr>
        <w:t>Μνημείο Ηρώων</w:t>
      </w:r>
      <w:r w:rsidR="00F100AE" w:rsidRPr="00F52D6B">
        <w:rPr>
          <w:rFonts w:cstheme="minorHAnsi"/>
          <w:b/>
          <w:bCs/>
          <w:sz w:val="24"/>
          <w:szCs w:val="24"/>
        </w:rPr>
        <w:t xml:space="preserve"> </w:t>
      </w:r>
      <w:r w:rsidRPr="00BF1347">
        <w:rPr>
          <w:rFonts w:cstheme="minorHAnsi"/>
          <w:bCs/>
          <w:sz w:val="24"/>
          <w:szCs w:val="24"/>
        </w:rPr>
        <w:t xml:space="preserve">της </w:t>
      </w:r>
      <w:r w:rsidRPr="00F52D6B">
        <w:rPr>
          <w:rFonts w:cstheme="minorHAnsi"/>
          <w:b/>
          <w:bCs/>
          <w:sz w:val="24"/>
          <w:szCs w:val="24"/>
        </w:rPr>
        <w:t>Νέας Χαλκηδόνας</w:t>
      </w:r>
      <w:r w:rsidR="00742F19">
        <w:rPr>
          <w:rFonts w:cstheme="minorHAnsi"/>
          <w:bCs/>
          <w:sz w:val="24"/>
          <w:szCs w:val="24"/>
        </w:rPr>
        <w:t>.</w:t>
      </w:r>
      <w:r w:rsidRPr="00BF1347">
        <w:rPr>
          <w:rFonts w:cstheme="minorHAnsi"/>
          <w:bCs/>
          <w:sz w:val="24"/>
          <w:szCs w:val="24"/>
        </w:rPr>
        <w:t> </w:t>
      </w:r>
    </w:p>
    <w:p w:rsidR="00004690" w:rsidRDefault="00004690" w:rsidP="00BF134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BF1347" w:rsidRDefault="00742F19" w:rsidP="00BF134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Τον πανηγυρικό της ημέρας εκφώνησε ο</w:t>
      </w:r>
      <w:r w:rsidR="001D3CE4">
        <w:rPr>
          <w:rFonts w:cstheme="minorHAnsi"/>
          <w:bCs/>
          <w:sz w:val="24"/>
          <w:szCs w:val="24"/>
        </w:rPr>
        <w:t xml:space="preserve"> </w:t>
      </w:r>
      <w:r w:rsidR="001D3CE4" w:rsidRPr="00F100AE">
        <w:rPr>
          <w:rFonts w:cstheme="minorHAnsi"/>
          <w:b/>
          <w:bCs/>
          <w:sz w:val="24"/>
          <w:szCs w:val="24"/>
        </w:rPr>
        <w:t>Δήμαρχο</w:t>
      </w:r>
      <w:r>
        <w:rPr>
          <w:rFonts w:cstheme="minorHAnsi"/>
          <w:b/>
          <w:bCs/>
          <w:sz w:val="24"/>
          <w:szCs w:val="24"/>
        </w:rPr>
        <w:t>ς</w:t>
      </w:r>
      <w:r w:rsidR="001D3CE4">
        <w:rPr>
          <w:rFonts w:cstheme="minorHAnsi"/>
          <w:bCs/>
          <w:sz w:val="24"/>
          <w:szCs w:val="24"/>
        </w:rPr>
        <w:t xml:space="preserve"> Νέας Φιλαδέλφειας – Νέας Χαλκηδόνας </w:t>
      </w:r>
      <w:r>
        <w:rPr>
          <w:rFonts w:cstheme="minorHAnsi"/>
          <w:bCs/>
          <w:sz w:val="24"/>
          <w:szCs w:val="24"/>
        </w:rPr>
        <w:t xml:space="preserve">κ. </w:t>
      </w:r>
      <w:r w:rsidR="001D3CE4" w:rsidRPr="00AB3FAA">
        <w:rPr>
          <w:rFonts w:cstheme="minorHAnsi"/>
          <w:b/>
          <w:bCs/>
          <w:sz w:val="24"/>
          <w:szCs w:val="24"/>
        </w:rPr>
        <w:t>Γιάννη</w:t>
      </w:r>
      <w:r w:rsidRPr="00AB3FAA">
        <w:rPr>
          <w:rFonts w:cstheme="minorHAnsi"/>
          <w:b/>
          <w:bCs/>
          <w:sz w:val="24"/>
          <w:szCs w:val="24"/>
        </w:rPr>
        <w:t>ς</w:t>
      </w:r>
      <w:r w:rsidR="001D3CE4" w:rsidRPr="00AB3F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D3CE4" w:rsidRPr="00AB3FAA">
        <w:rPr>
          <w:rFonts w:cstheme="minorHAnsi"/>
          <w:b/>
          <w:bCs/>
          <w:sz w:val="24"/>
          <w:szCs w:val="24"/>
        </w:rPr>
        <w:t>Βούρο</w:t>
      </w:r>
      <w:r w:rsidRPr="00AB3FAA">
        <w:rPr>
          <w:rFonts w:cstheme="minorHAnsi"/>
          <w:b/>
          <w:bCs/>
          <w:sz w:val="24"/>
          <w:szCs w:val="24"/>
        </w:rPr>
        <w:t>ς</w:t>
      </w:r>
      <w:proofErr w:type="spellEnd"/>
      <w:r w:rsidR="001D3CE4">
        <w:rPr>
          <w:rFonts w:cstheme="minorHAnsi"/>
          <w:bCs/>
          <w:sz w:val="24"/>
          <w:szCs w:val="24"/>
        </w:rPr>
        <w:t xml:space="preserve">. </w:t>
      </w:r>
    </w:p>
    <w:p w:rsidR="001D3CE4" w:rsidRDefault="001D3CE4" w:rsidP="00BF134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BF1347" w:rsidRDefault="00BF1347" w:rsidP="00BF134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BF1347">
        <w:rPr>
          <w:rFonts w:cstheme="minorHAnsi"/>
          <w:bCs/>
          <w:sz w:val="24"/>
          <w:szCs w:val="24"/>
        </w:rPr>
        <w:t>Οι ε</w:t>
      </w:r>
      <w:r>
        <w:rPr>
          <w:rFonts w:cstheme="minorHAnsi"/>
          <w:bCs/>
          <w:sz w:val="24"/>
          <w:szCs w:val="24"/>
        </w:rPr>
        <w:t xml:space="preserve">κδηλώσεις εορτασμού κορυφώθηκαν </w:t>
      </w:r>
      <w:r w:rsidRPr="00BF1347">
        <w:rPr>
          <w:rFonts w:cstheme="minorHAnsi"/>
          <w:bCs/>
          <w:sz w:val="24"/>
          <w:szCs w:val="24"/>
        </w:rPr>
        <w:t xml:space="preserve">με τη μεγάλη μαθητική παρέλαση, που πραγματοποιήθηκε επί </w:t>
      </w:r>
      <w:r w:rsidR="00CA4B4B">
        <w:rPr>
          <w:rFonts w:cstheme="minorHAnsi"/>
          <w:bCs/>
          <w:sz w:val="24"/>
          <w:szCs w:val="24"/>
        </w:rPr>
        <w:t>της Λ. Δεκελείας, και την οποία παρακολούθησε πλήθος συμπολιτών μας.</w:t>
      </w:r>
    </w:p>
    <w:p w:rsidR="001D3CE4" w:rsidRDefault="001D3CE4" w:rsidP="00BF134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636DF5" w:rsidRPr="00AB3FAA" w:rsidRDefault="001D3CE4" w:rsidP="002F1C0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AB3FAA">
        <w:rPr>
          <w:rFonts w:cstheme="minorHAnsi"/>
          <w:b/>
          <w:bCs/>
          <w:sz w:val="24"/>
          <w:szCs w:val="24"/>
        </w:rPr>
        <w:t>Χ</w:t>
      </w:r>
      <w:r w:rsidR="00F52D6B">
        <w:rPr>
          <w:rFonts w:cstheme="minorHAnsi"/>
          <w:b/>
          <w:bCs/>
          <w:sz w:val="24"/>
          <w:szCs w:val="24"/>
        </w:rPr>
        <w:t>ρόνια πολλά Ελλάδα</w:t>
      </w:r>
      <w:r w:rsidRPr="00AB3FAA">
        <w:rPr>
          <w:rFonts w:cstheme="minorHAnsi"/>
          <w:b/>
          <w:bCs/>
          <w:sz w:val="24"/>
          <w:szCs w:val="24"/>
        </w:rPr>
        <w:t>!</w:t>
      </w:r>
    </w:p>
    <w:p w:rsidR="00AB3FAA" w:rsidRDefault="00AB3FAA" w:rsidP="002F1C0D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AB3FAA" w:rsidRPr="00AB3FAA" w:rsidRDefault="00AB3FAA" w:rsidP="002F1C0D">
      <w:pPr>
        <w:spacing w:after="0" w:line="360" w:lineRule="auto"/>
        <w:jc w:val="both"/>
        <w:rPr>
          <w:rFonts w:cstheme="minorHAnsi"/>
          <w:bCs/>
          <w:i/>
        </w:rPr>
      </w:pPr>
      <w:r w:rsidRPr="00AB3FAA">
        <w:rPr>
          <w:rFonts w:cstheme="minorHAnsi"/>
          <w:bCs/>
          <w:i/>
        </w:rPr>
        <w:t>*Πλούσιο φωτογραφικό υλικό από τον Εορτασμό της Εθνικής μας Επετείου έχει αναρτηθεί στις επίσημες σελίδες του Δήμου στα μέσα κοινωνικής δικτύωσης</w:t>
      </w:r>
    </w:p>
    <w:sectPr w:rsidR="00AB3FAA" w:rsidRPr="00AB3FAA" w:rsidSect="00F5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0F9"/>
    <w:multiLevelType w:val="hybridMultilevel"/>
    <w:tmpl w:val="44DC09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D74D8"/>
    <w:multiLevelType w:val="hybridMultilevel"/>
    <w:tmpl w:val="8200A1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1EE6"/>
    <w:multiLevelType w:val="hybridMultilevel"/>
    <w:tmpl w:val="3C48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70DE4"/>
    <w:multiLevelType w:val="hybridMultilevel"/>
    <w:tmpl w:val="5246AA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4DD6"/>
    <w:multiLevelType w:val="hybridMultilevel"/>
    <w:tmpl w:val="7B501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7273"/>
    <w:multiLevelType w:val="hybridMultilevel"/>
    <w:tmpl w:val="5B40020A"/>
    <w:lvl w:ilvl="0" w:tplc="DFAE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A11CA"/>
    <w:multiLevelType w:val="hybridMultilevel"/>
    <w:tmpl w:val="2BC0DC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66920"/>
    <w:multiLevelType w:val="hybridMultilevel"/>
    <w:tmpl w:val="9A6813D0"/>
    <w:lvl w:ilvl="0" w:tplc="AA5E8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71BC3"/>
    <w:multiLevelType w:val="hybridMultilevel"/>
    <w:tmpl w:val="5E6CB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21187"/>
    <w:multiLevelType w:val="hybridMultilevel"/>
    <w:tmpl w:val="640EDBCA"/>
    <w:lvl w:ilvl="0" w:tplc="9A124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71088"/>
    <w:multiLevelType w:val="hybridMultilevel"/>
    <w:tmpl w:val="D99012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63FFD"/>
    <w:multiLevelType w:val="hybridMultilevel"/>
    <w:tmpl w:val="B10A6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1007A"/>
    <w:multiLevelType w:val="hybridMultilevel"/>
    <w:tmpl w:val="FC085C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047BE"/>
    <w:multiLevelType w:val="hybridMultilevel"/>
    <w:tmpl w:val="19BCB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551F7"/>
    <w:multiLevelType w:val="hybridMultilevel"/>
    <w:tmpl w:val="10E6CEC4"/>
    <w:lvl w:ilvl="0" w:tplc="65C23E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42CBB"/>
    <w:multiLevelType w:val="hybridMultilevel"/>
    <w:tmpl w:val="519E8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127B7"/>
    <w:multiLevelType w:val="hybridMultilevel"/>
    <w:tmpl w:val="85EA09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36A4F"/>
    <w:multiLevelType w:val="hybridMultilevel"/>
    <w:tmpl w:val="43D241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666FF"/>
    <w:multiLevelType w:val="hybridMultilevel"/>
    <w:tmpl w:val="447CC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8608B"/>
    <w:multiLevelType w:val="hybridMultilevel"/>
    <w:tmpl w:val="22AA5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A49DC"/>
    <w:multiLevelType w:val="hybridMultilevel"/>
    <w:tmpl w:val="686C84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F792C"/>
    <w:multiLevelType w:val="hybridMultilevel"/>
    <w:tmpl w:val="BC1E656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D052E"/>
    <w:multiLevelType w:val="hybridMultilevel"/>
    <w:tmpl w:val="9FC612F4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7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19"/>
  </w:num>
  <w:num w:numId="11">
    <w:abstractNumId w:val="13"/>
  </w:num>
  <w:num w:numId="12">
    <w:abstractNumId w:val="20"/>
  </w:num>
  <w:num w:numId="13">
    <w:abstractNumId w:val="6"/>
  </w:num>
  <w:num w:numId="14">
    <w:abstractNumId w:val="17"/>
  </w:num>
  <w:num w:numId="15">
    <w:abstractNumId w:val="21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"/>
  </w:num>
  <w:num w:numId="21">
    <w:abstractNumId w:val="0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07D0"/>
    <w:rsid w:val="0000178A"/>
    <w:rsid w:val="00004690"/>
    <w:rsid w:val="00017950"/>
    <w:rsid w:val="0002614C"/>
    <w:rsid w:val="000324EF"/>
    <w:rsid w:val="000331D1"/>
    <w:rsid w:val="00046814"/>
    <w:rsid w:val="0005751B"/>
    <w:rsid w:val="00061DF9"/>
    <w:rsid w:val="000724DB"/>
    <w:rsid w:val="0007593E"/>
    <w:rsid w:val="00081ADD"/>
    <w:rsid w:val="00093F0E"/>
    <w:rsid w:val="000949C0"/>
    <w:rsid w:val="000A426D"/>
    <w:rsid w:val="000A4E57"/>
    <w:rsid w:val="000B0B53"/>
    <w:rsid w:val="000B197F"/>
    <w:rsid w:val="000F482D"/>
    <w:rsid w:val="0011425A"/>
    <w:rsid w:val="00117B92"/>
    <w:rsid w:val="001216A8"/>
    <w:rsid w:val="00132218"/>
    <w:rsid w:val="00145725"/>
    <w:rsid w:val="00157494"/>
    <w:rsid w:val="00167716"/>
    <w:rsid w:val="00170595"/>
    <w:rsid w:val="00183A30"/>
    <w:rsid w:val="00193F0B"/>
    <w:rsid w:val="001A1C7D"/>
    <w:rsid w:val="001B3C7F"/>
    <w:rsid w:val="001C2849"/>
    <w:rsid w:val="001D3CE4"/>
    <w:rsid w:val="001F098D"/>
    <w:rsid w:val="001F30FA"/>
    <w:rsid w:val="001F5279"/>
    <w:rsid w:val="001F5AA9"/>
    <w:rsid w:val="00200822"/>
    <w:rsid w:val="00201214"/>
    <w:rsid w:val="0020124C"/>
    <w:rsid w:val="00217D41"/>
    <w:rsid w:val="002369DD"/>
    <w:rsid w:val="00237C15"/>
    <w:rsid w:val="002404F0"/>
    <w:rsid w:val="002435D6"/>
    <w:rsid w:val="00244445"/>
    <w:rsid w:val="00256C9E"/>
    <w:rsid w:val="002646F3"/>
    <w:rsid w:val="00270563"/>
    <w:rsid w:val="00270C26"/>
    <w:rsid w:val="00276ED7"/>
    <w:rsid w:val="00283E7A"/>
    <w:rsid w:val="002A32EC"/>
    <w:rsid w:val="002A5027"/>
    <w:rsid w:val="002B0D86"/>
    <w:rsid w:val="002C35F0"/>
    <w:rsid w:val="002D2F34"/>
    <w:rsid w:val="002D64A1"/>
    <w:rsid w:val="002D6E97"/>
    <w:rsid w:val="002E1F9C"/>
    <w:rsid w:val="002F1C0D"/>
    <w:rsid w:val="0030005C"/>
    <w:rsid w:val="00300F9D"/>
    <w:rsid w:val="0031306D"/>
    <w:rsid w:val="00313647"/>
    <w:rsid w:val="003249AF"/>
    <w:rsid w:val="00326A04"/>
    <w:rsid w:val="00330FB0"/>
    <w:rsid w:val="00333151"/>
    <w:rsid w:val="003428DE"/>
    <w:rsid w:val="00344EBB"/>
    <w:rsid w:val="00347A43"/>
    <w:rsid w:val="00347EB0"/>
    <w:rsid w:val="00350659"/>
    <w:rsid w:val="0035375F"/>
    <w:rsid w:val="0036433D"/>
    <w:rsid w:val="00370CAD"/>
    <w:rsid w:val="00390799"/>
    <w:rsid w:val="00394D63"/>
    <w:rsid w:val="003A033E"/>
    <w:rsid w:val="003A392E"/>
    <w:rsid w:val="003A7D08"/>
    <w:rsid w:val="003B0669"/>
    <w:rsid w:val="003C193D"/>
    <w:rsid w:val="003D111C"/>
    <w:rsid w:val="003E1A67"/>
    <w:rsid w:val="003F2D74"/>
    <w:rsid w:val="0040434B"/>
    <w:rsid w:val="00413159"/>
    <w:rsid w:val="004135A0"/>
    <w:rsid w:val="004135AD"/>
    <w:rsid w:val="0042282B"/>
    <w:rsid w:val="00444898"/>
    <w:rsid w:val="0045202D"/>
    <w:rsid w:val="004569B8"/>
    <w:rsid w:val="004613F6"/>
    <w:rsid w:val="00466187"/>
    <w:rsid w:val="00481043"/>
    <w:rsid w:val="00481BDA"/>
    <w:rsid w:val="00486606"/>
    <w:rsid w:val="004B06CB"/>
    <w:rsid w:val="004B7192"/>
    <w:rsid w:val="004F30EB"/>
    <w:rsid w:val="004F4DB0"/>
    <w:rsid w:val="004F7B41"/>
    <w:rsid w:val="005010A7"/>
    <w:rsid w:val="00502E34"/>
    <w:rsid w:val="00512158"/>
    <w:rsid w:val="00534201"/>
    <w:rsid w:val="00564A4E"/>
    <w:rsid w:val="00564A6A"/>
    <w:rsid w:val="0057598D"/>
    <w:rsid w:val="0058355B"/>
    <w:rsid w:val="005919FA"/>
    <w:rsid w:val="005920F5"/>
    <w:rsid w:val="005A0FF9"/>
    <w:rsid w:val="005A1A6E"/>
    <w:rsid w:val="005B4514"/>
    <w:rsid w:val="005B7487"/>
    <w:rsid w:val="005D084A"/>
    <w:rsid w:val="005E34FD"/>
    <w:rsid w:val="005E3518"/>
    <w:rsid w:val="005E3BAA"/>
    <w:rsid w:val="005E7A7D"/>
    <w:rsid w:val="00613887"/>
    <w:rsid w:val="00631C3B"/>
    <w:rsid w:val="00635B0C"/>
    <w:rsid w:val="00636DF5"/>
    <w:rsid w:val="00640FF9"/>
    <w:rsid w:val="00655D65"/>
    <w:rsid w:val="00663F22"/>
    <w:rsid w:val="006641AD"/>
    <w:rsid w:val="00667EA6"/>
    <w:rsid w:val="0067396F"/>
    <w:rsid w:val="00691B4B"/>
    <w:rsid w:val="00691E48"/>
    <w:rsid w:val="00693E10"/>
    <w:rsid w:val="006A056F"/>
    <w:rsid w:val="006A3524"/>
    <w:rsid w:val="006B23E5"/>
    <w:rsid w:val="006B3257"/>
    <w:rsid w:val="006C0E81"/>
    <w:rsid w:val="006C65B6"/>
    <w:rsid w:val="006D26D3"/>
    <w:rsid w:val="006E4BC9"/>
    <w:rsid w:val="006F793B"/>
    <w:rsid w:val="0070439F"/>
    <w:rsid w:val="0071282A"/>
    <w:rsid w:val="00716E85"/>
    <w:rsid w:val="00723910"/>
    <w:rsid w:val="00727867"/>
    <w:rsid w:val="0073148B"/>
    <w:rsid w:val="007341F1"/>
    <w:rsid w:val="00742F19"/>
    <w:rsid w:val="00763E7B"/>
    <w:rsid w:val="00770F6F"/>
    <w:rsid w:val="00790574"/>
    <w:rsid w:val="0079451A"/>
    <w:rsid w:val="007A0E68"/>
    <w:rsid w:val="007A25E6"/>
    <w:rsid w:val="007A52E6"/>
    <w:rsid w:val="007A5956"/>
    <w:rsid w:val="007B0DCE"/>
    <w:rsid w:val="007C37AF"/>
    <w:rsid w:val="007C5811"/>
    <w:rsid w:val="007E062B"/>
    <w:rsid w:val="007E6B74"/>
    <w:rsid w:val="007F1593"/>
    <w:rsid w:val="008009E3"/>
    <w:rsid w:val="00803407"/>
    <w:rsid w:val="00812A3D"/>
    <w:rsid w:val="00813416"/>
    <w:rsid w:val="008134C0"/>
    <w:rsid w:val="00831F5B"/>
    <w:rsid w:val="0083553F"/>
    <w:rsid w:val="008625FE"/>
    <w:rsid w:val="008634F5"/>
    <w:rsid w:val="00864022"/>
    <w:rsid w:val="0086445F"/>
    <w:rsid w:val="00877634"/>
    <w:rsid w:val="008920C2"/>
    <w:rsid w:val="00895981"/>
    <w:rsid w:val="008B4CAB"/>
    <w:rsid w:val="008C3EFC"/>
    <w:rsid w:val="008D6B1D"/>
    <w:rsid w:val="008F5983"/>
    <w:rsid w:val="00901E88"/>
    <w:rsid w:val="009127B6"/>
    <w:rsid w:val="00916E5C"/>
    <w:rsid w:val="00921179"/>
    <w:rsid w:val="00925512"/>
    <w:rsid w:val="009260FF"/>
    <w:rsid w:val="009301B5"/>
    <w:rsid w:val="009376A2"/>
    <w:rsid w:val="009502F2"/>
    <w:rsid w:val="00962E35"/>
    <w:rsid w:val="009674C8"/>
    <w:rsid w:val="0097540D"/>
    <w:rsid w:val="0097723D"/>
    <w:rsid w:val="00991951"/>
    <w:rsid w:val="00993E85"/>
    <w:rsid w:val="00994C8D"/>
    <w:rsid w:val="0099690C"/>
    <w:rsid w:val="009A1E0D"/>
    <w:rsid w:val="009A40A5"/>
    <w:rsid w:val="009A4796"/>
    <w:rsid w:val="009B15F1"/>
    <w:rsid w:val="009B19CA"/>
    <w:rsid w:val="009C7887"/>
    <w:rsid w:val="009D30EB"/>
    <w:rsid w:val="009D66B2"/>
    <w:rsid w:val="009D774D"/>
    <w:rsid w:val="009E4C4D"/>
    <w:rsid w:val="009E7F1C"/>
    <w:rsid w:val="009F4AF4"/>
    <w:rsid w:val="00A00899"/>
    <w:rsid w:val="00A01366"/>
    <w:rsid w:val="00A13C6C"/>
    <w:rsid w:val="00A22B93"/>
    <w:rsid w:val="00A25A43"/>
    <w:rsid w:val="00A3170A"/>
    <w:rsid w:val="00A3341A"/>
    <w:rsid w:val="00A345C5"/>
    <w:rsid w:val="00A54722"/>
    <w:rsid w:val="00A800E3"/>
    <w:rsid w:val="00A83FA4"/>
    <w:rsid w:val="00A855E9"/>
    <w:rsid w:val="00AA6EDB"/>
    <w:rsid w:val="00AB015D"/>
    <w:rsid w:val="00AB3FAA"/>
    <w:rsid w:val="00AB6659"/>
    <w:rsid w:val="00AC783E"/>
    <w:rsid w:val="00AD13CC"/>
    <w:rsid w:val="00AD1D11"/>
    <w:rsid w:val="00AE777E"/>
    <w:rsid w:val="00AF0017"/>
    <w:rsid w:val="00AF18FB"/>
    <w:rsid w:val="00AF7166"/>
    <w:rsid w:val="00B0414F"/>
    <w:rsid w:val="00B05436"/>
    <w:rsid w:val="00B0547A"/>
    <w:rsid w:val="00B13D3E"/>
    <w:rsid w:val="00B15BD6"/>
    <w:rsid w:val="00B224B0"/>
    <w:rsid w:val="00B4633E"/>
    <w:rsid w:val="00B553A1"/>
    <w:rsid w:val="00B67EC9"/>
    <w:rsid w:val="00B72C62"/>
    <w:rsid w:val="00B73223"/>
    <w:rsid w:val="00B77929"/>
    <w:rsid w:val="00B82A9F"/>
    <w:rsid w:val="00B90E96"/>
    <w:rsid w:val="00B93824"/>
    <w:rsid w:val="00BA6D7B"/>
    <w:rsid w:val="00BB0097"/>
    <w:rsid w:val="00BB48BE"/>
    <w:rsid w:val="00BB6B1A"/>
    <w:rsid w:val="00BC1A13"/>
    <w:rsid w:val="00BD7FEE"/>
    <w:rsid w:val="00BE09D8"/>
    <w:rsid w:val="00BF1347"/>
    <w:rsid w:val="00C1046B"/>
    <w:rsid w:val="00C21C33"/>
    <w:rsid w:val="00C26411"/>
    <w:rsid w:val="00C35CC8"/>
    <w:rsid w:val="00C65E63"/>
    <w:rsid w:val="00C751F6"/>
    <w:rsid w:val="00C8207D"/>
    <w:rsid w:val="00C877BA"/>
    <w:rsid w:val="00CA333F"/>
    <w:rsid w:val="00CA4B4B"/>
    <w:rsid w:val="00CB3C23"/>
    <w:rsid w:val="00CB4354"/>
    <w:rsid w:val="00CB472A"/>
    <w:rsid w:val="00CB5CAE"/>
    <w:rsid w:val="00CC0D81"/>
    <w:rsid w:val="00CD4873"/>
    <w:rsid w:val="00CE2865"/>
    <w:rsid w:val="00CE38E1"/>
    <w:rsid w:val="00CF2E7D"/>
    <w:rsid w:val="00D011D1"/>
    <w:rsid w:val="00D10BDE"/>
    <w:rsid w:val="00D2407E"/>
    <w:rsid w:val="00D35E4C"/>
    <w:rsid w:val="00D43C15"/>
    <w:rsid w:val="00D44767"/>
    <w:rsid w:val="00D50849"/>
    <w:rsid w:val="00D53E77"/>
    <w:rsid w:val="00D544FD"/>
    <w:rsid w:val="00D769F5"/>
    <w:rsid w:val="00D90C8B"/>
    <w:rsid w:val="00D939E4"/>
    <w:rsid w:val="00DA4AD5"/>
    <w:rsid w:val="00DA5418"/>
    <w:rsid w:val="00DB5AFB"/>
    <w:rsid w:val="00DB7D37"/>
    <w:rsid w:val="00DC1ACB"/>
    <w:rsid w:val="00DC2B38"/>
    <w:rsid w:val="00DE329E"/>
    <w:rsid w:val="00DF783F"/>
    <w:rsid w:val="00E01A56"/>
    <w:rsid w:val="00E12A75"/>
    <w:rsid w:val="00E23A33"/>
    <w:rsid w:val="00E3704E"/>
    <w:rsid w:val="00E407D0"/>
    <w:rsid w:val="00E56CEC"/>
    <w:rsid w:val="00E5766F"/>
    <w:rsid w:val="00E6076A"/>
    <w:rsid w:val="00E6219D"/>
    <w:rsid w:val="00E63359"/>
    <w:rsid w:val="00E65CEE"/>
    <w:rsid w:val="00E7412B"/>
    <w:rsid w:val="00E81649"/>
    <w:rsid w:val="00EA6ADF"/>
    <w:rsid w:val="00EB084A"/>
    <w:rsid w:val="00EC1014"/>
    <w:rsid w:val="00EC29FF"/>
    <w:rsid w:val="00EE1223"/>
    <w:rsid w:val="00EE7A61"/>
    <w:rsid w:val="00EF198B"/>
    <w:rsid w:val="00EF1B28"/>
    <w:rsid w:val="00EF7A9C"/>
    <w:rsid w:val="00F100AE"/>
    <w:rsid w:val="00F13CEB"/>
    <w:rsid w:val="00F1640E"/>
    <w:rsid w:val="00F17B0A"/>
    <w:rsid w:val="00F2042B"/>
    <w:rsid w:val="00F21E7F"/>
    <w:rsid w:val="00F2215B"/>
    <w:rsid w:val="00F24E7E"/>
    <w:rsid w:val="00F33633"/>
    <w:rsid w:val="00F36F6C"/>
    <w:rsid w:val="00F37431"/>
    <w:rsid w:val="00F42A57"/>
    <w:rsid w:val="00F455F7"/>
    <w:rsid w:val="00F479B8"/>
    <w:rsid w:val="00F52D6B"/>
    <w:rsid w:val="00F5604C"/>
    <w:rsid w:val="00F56864"/>
    <w:rsid w:val="00F76197"/>
    <w:rsid w:val="00F805E7"/>
    <w:rsid w:val="00F93CF6"/>
    <w:rsid w:val="00F94879"/>
    <w:rsid w:val="00F97E73"/>
    <w:rsid w:val="00FA63B4"/>
    <w:rsid w:val="00FA6911"/>
    <w:rsid w:val="00FC214F"/>
    <w:rsid w:val="00FC4985"/>
    <w:rsid w:val="00FD372F"/>
    <w:rsid w:val="00FD6610"/>
    <w:rsid w:val="00FE6693"/>
    <w:rsid w:val="00FF0A80"/>
    <w:rsid w:val="00FF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7D"/>
  </w:style>
  <w:style w:type="paragraph" w:styleId="1">
    <w:name w:val="heading 1"/>
    <w:basedOn w:val="a"/>
    <w:next w:val="a"/>
    <w:link w:val="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6C9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487"/>
    <w:rPr>
      <w:b/>
      <w:bCs/>
    </w:rPr>
  </w:style>
  <w:style w:type="paragraph" w:styleId="a5">
    <w:name w:val="Block Text"/>
    <w:basedOn w:val="a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9451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7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f.dim.nfn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9FA2-E747-420F-8FAB-6B945C64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renos arvanitis</cp:lastModifiedBy>
  <cp:revision>13</cp:revision>
  <cp:lastPrinted>2021-10-28T14:50:00Z</cp:lastPrinted>
  <dcterms:created xsi:type="dcterms:W3CDTF">2022-10-28T11:51:00Z</dcterms:created>
  <dcterms:modified xsi:type="dcterms:W3CDTF">2022-10-28T13:49:00Z</dcterms:modified>
</cp:coreProperties>
</file>