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F" w:rsidRPr="00B71A99" w:rsidRDefault="007911AF" w:rsidP="007911AF">
      <w:pPr>
        <w:ind w:right="26"/>
        <w:rPr>
          <w:rFonts w:ascii="Arial" w:hAnsi="Arial" w:cs="Tahoma"/>
          <w:b/>
          <w:sz w:val="20"/>
        </w:rPr>
      </w:pPr>
      <w:r w:rsidRPr="00B71A99">
        <w:rPr>
          <w:rFonts w:ascii="Arial" w:hAnsi="Arial" w:cs="Tahoma"/>
          <w:b/>
          <w:sz w:val="20"/>
        </w:rPr>
        <w:t>ΚΟΙΝΩΦΕΛΗΣ ΕΠΙΧΕΙΡΗΣΗ</w:t>
      </w:r>
      <w:r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Pr="00B71A99">
        <w:rPr>
          <w:rFonts w:ascii="Arial" w:hAnsi="Arial" w:cs="Tahoma"/>
          <w:b/>
          <w:sz w:val="20"/>
        </w:rPr>
        <w:t xml:space="preserve">ΝΕΑ ΧΑΛΚΗΔΟΝΑ: </w:t>
      </w:r>
      <w:r w:rsidR="00CB1BB7" w:rsidRPr="00B71A99">
        <w:rPr>
          <w:rFonts w:ascii="Arial" w:hAnsi="Arial" w:cs="Tahoma"/>
          <w:b/>
          <w:sz w:val="20"/>
        </w:rPr>
        <w:t>1</w:t>
      </w:r>
      <w:r w:rsidR="00861BC9" w:rsidRPr="00B71A99">
        <w:rPr>
          <w:rFonts w:ascii="Arial" w:hAnsi="Arial" w:cs="Tahoma"/>
          <w:b/>
          <w:sz w:val="20"/>
        </w:rPr>
        <w:t>6</w:t>
      </w:r>
      <w:r w:rsidRPr="00B71A99">
        <w:rPr>
          <w:rFonts w:ascii="Arial" w:hAnsi="Arial" w:cs="Tahoma"/>
          <w:b/>
          <w:sz w:val="20"/>
        </w:rPr>
        <w:t>-</w:t>
      </w:r>
      <w:r w:rsidR="00AA1ECD" w:rsidRPr="00B71A99">
        <w:rPr>
          <w:rFonts w:ascii="Arial" w:hAnsi="Arial" w:cs="Tahoma"/>
          <w:b/>
          <w:sz w:val="20"/>
        </w:rPr>
        <w:t>11</w:t>
      </w:r>
      <w:r w:rsidRPr="00B71A99">
        <w:rPr>
          <w:rFonts w:ascii="Arial" w:hAnsi="Arial" w:cs="Tahoma"/>
          <w:b/>
          <w:sz w:val="20"/>
        </w:rPr>
        <w:t>-20</w:t>
      </w:r>
      <w:r w:rsidR="00A228C0" w:rsidRPr="00B71A99">
        <w:rPr>
          <w:rFonts w:ascii="Arial" w:hAnsi="Arial" w:cs="Tahoma"/>
          <w:b/>
          <w:sz w:val="20"/>
        </w:rPr>
        <w:t>23</w:t>
      </w:r>
    </w:p>
    <w:p w:rsidR="007911AF" w:rsidRPr="00B71A99" w:rsidRDefault="007911AF" w:rsidP="007911AF">
      <w:pPr>
        <w:rPr>
          <w:rFonts w:ascii="Arial" w:hAnsi="Arial" w:cs="Tahoma"/>
          <w:b/>
          <w:sz w:val="20"/>
        </w:rPr>
      </w:pPr>
      <w:r w:rsidRPr="00B71A99">
        <w:rPr>
          <w:rFonts w:ascii="Arial" w:hAnsi="Arial" w:cs="Tahoma"/>
          <w:b/>
          <w:sz w:val="20"/>
        </w:rPr>
        <w:t>ΔΗΜΟΥ Ν. ΦΙΛΑΔΕΛΦΕΙΑΣ – Ν. ΧΑΛΚΗΔΟΝΑΣ</w:t>
      </w:r>
      <w:r w:rsidRPr="00B71A99">
        <w:rPr>
          <w:rFonts w:ascii="Arial" w:hAnsi="Arial" w:cs="Tahoma"/>
          <w:b/>
          <w:sz w:val="20"/>
        </w:rPr>
        <w:tab/>
      </w:r>
      <w:r w:rsidR="004258E1" w:rsidRPr="00B71A99">
        <w:rPr>
          <w:rFonts w:ascii="Arial" w:hAnsi="Arial" w:cs="Tahoma"/>
          <w:b/>
          <w:sz w:val="20"/>
        </w:rPr>
        <w:t>πρωτ:</w:t>
      </w:r>
      <w:r w:rsidRPr="00B71A99">
        <w:rPr>
          <w:rFonts w:ascii="Arial" w:hAnsi="Arial" w:cs="Tahoma"/>
          <w:b/>
          <w:sz w:val="20"/>
        </w:rPr>
        <w:t xml:space="preserve">. </w:t>
      </w:r>
      <w:r w:rsidR="00865B92" w:rsidRPr="00B71A99">
        <w:rPr>
          <w:rFonts w:ascii="Arial" w:hAnsi="Arial" w:cs="Tahoma"/>
          <w:b/>
          <w:sz w:val="20"/>
        </w:rPr>
        <w:t>35</w:t>
      </w:r>
      <w:r w:rsidR="00861BC9" w:rsidRPr="00B71A99">
        <w:rPr>
          <w:rFonts w:ascii="Arial" w:hAnsi="Arial" w:cs="Tahoma"/>
          <w:b/>
          <w:sz w:val="20"/>
        </w:rPr>
        <w:t>13</w:t>
      </w:r>
      <w:r w:rsidRPr="00B71A99">
        <w:rPr>
          <w:rFonts w:ascii="Arial" w:hAnsi="Arial" w:cs="Tahoma"/>
          <w:b/>
          <w:sz w:val="20"/>
        </w:rPr>
        <w:t>/</w:t>
      </w:r>
      <w:r w:rsidR="00243FD2" w:rsidRPr="00B71A99">
        <w:rPr>
          <w:rFonts w:ascii="Arial" w:hAnsi="Arial" w:cs="Tahoma"/>
          <w:b/>
          <w:sz w:val="20"/>
        </w:rPr>
        <w:t>1</w:t>
      </w:r>
      <w:r w:rsidR="00861BC9" w:rsidRPr="00B71A99">
        <w:rPr>
          <w:rFonts w:ascii="Arial" w:hAnsi="Arial" w:cs="Tahoma"/>
          <w:b/>
          <w:sz w:val="20"/>
        </w:rPr>
        <w:t>6</w:t>
      </w:r>
      <w:r w:rsidRPr="00B71A99">
        <w:rPr>
          <w:rFonts w:ascii="Arial" w:hAnsi="Arial" w:cs="Tahoma"/>
          <w:b/>
          <w:sz w:val="20"/>
        </w:rPr>
        <w:t>-</w:t>
      </w:r>
      <w:r w:rsidR="00AA1ECD" w:rsidRPr="00B71A99">
        <w:rPr>
          <w:rFonts w:ascii="Arial" w:hAnsi="Arial" w:cs="Tahoma"/>
          <w:b/>
          <w:sz w:val="20"/>
        </w:rPr>
        <w:t>11</w:t>
      </w:r>
      <w:r w:rsidRPr="00B71A99">
        <w:rPr>
          <w:rFonts w:ascii="Arial" w:hAnsi="Arial" w:cs="Tahoma"/>
          <w:b/>
          <w:sz w:val="20"/>
        </w:rPr>
        <w:t>-20</w:t>
      </w:r>
      <w:r w:rsidR="00A228C0" w:rsidRPr="00B71A99">
        <w:rPr>
          <w:rFonts w:ascii="Arial" w:hAnsi="Arial" w:cs="Tahoma"/>
          <w:b/>
          <w:sz w:val="20"/>
        </w:rPr>
        <w:t>23</w:t>
      </w:r>
    </w:p>
    <w:p w:rsidR="007911AF" w:rsidRPr="00B71A99" w:rsidRDefault="007911AF" w:rsidP="007911AF">
      <w:pPr>
        <w:rPr>
          <w:rFonts w:ascii="Arial" w:hAnsi="Arial" w:cs="Tahoma"/>
          <w:b/>
          <w:sz w:val="20"/>
        </w:rPr>
      </w:pPr>
      <w:r w:rsidRPr="00B71A99">
        <w:rPr>
          <w:rFonts w:ascii="Arial" w:hAnsi="Arial" w:cs="Tahoma"/>
          <w:b/>
          <w:sz w:val="20"/>
        </w:rPr>
        <w:t>Ταχ. Δ/νση: Αγ. Αναργύρων 11</w:t>
      </w:r>
      <w:r w:rsidRPr="00B71A99">
        <w:rPr>
          <w:rFonts w:ascii="Arial" w:hAnsi="Arial" w:cs="Tahoma"/>
          <w:b/>
          <w:sz w:val="20"/>
        </w:rPr>
        <w:tab/>
      </w:r>
      <w:r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Pr="00B71A99">
        <w:rPr>
          <w:rFonts w:ascii="Arial" w:hAnsi="Arial" w:cs="Tahoma"/>
          <w:b/>
          <w:sz w:val="20"/>
        </w:rPr>
        <w:t xml:space="preserve">ΠΡΟΣ: </w:t>
      </w:r>
    </w:p>
    <w:p w:rsidR="007911AF" w:rsidRPr="00B71A99" w:rsidRDefault="007911AF" w:rsidP="007911AF">
      <w:pPr>
        <w:rPr>
          <w:rFonts w:ascii="Arial" w:hAnsi="Arial" w:cs="Tahoma"/>
          <w:b/>
          <w:sz w:val="20"/>
        </w:rPr>
      </w:pPr>
      <w:r w:rsidRPr="00B71A99">
        <w:rPr>
          <w:rFonts w:ascii="Arial" w:hAnsi="Arial" w:cs="Tahoma"/>
          <w:b/>
          <w:sz w:val="20"/>
        </w:rPr>
        <w:t>Ταχ. Κώδικας:143 43   Ν. Χαλκηδόνα</w:t>
      </w:r>
      <w:r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="00B71A99" w:rsidRPr="00B71A99">
        <w:rPr>
          <w:rFonts w:ascii="Arial" w:hAnsi="Arial" w:cs="Tahoma"/>
          <w:b/>
          <w:sz w:val="20"/>
        </w:rPr>
        <w:t xml:space="preserve">ΓΡΑΦΕΙΟ ΤΥΠΟΥ </w:t>
      </w:r>
      <w:r w:rsidRPr="00B71A99">
        <w:rPr>
          <w:rFonts w:ascii="Arial" w:hAnsi="Arial" w:cs="Tahoma"/>
          <w:b/>
          <w:sz w:val="20"/>
          <w:szCs w:val="20"/>
        </w:rPr>
        <w:t>ΔΝΦΝΧ</w:t>
      </w:r>
    </w:p>
    <w:p w:rsidR="007911AF" w:rsidRPr="00B71A99" w:rsidRDefault="007911AF" w:rsidP="007911AF">
      <w:pPr>
        <w:rPr>
          <w:rFonts w:ascii="Arial" w:hAnsi="Arial" w:cs="Tahoma"/>
          <w:b/>
          <w:sz w:val="20"/>
        </w:rPr>
      </w:pPr>
      <w:bookmarkStart w:id="0" w:name="_GoBack"/>
      <w:bookmarkEnd w:id="0"/>
      <w:r w:rsidRPr="00B71A99">
        <w:rPr>
          <w:rFonts w:ascii="Arial" w:hAnsi="Arial" w:cs="Tahoma"/>
          <w:b/>
          <w:sz w:val="20"/>
        </w:rPr>
        <w:t>Τηλ.: 210 25 26 255</w:t>
      </w:r>
      <w:r w:rsidRPr="00B71A99">
        <w:rPr>
          <w:rFonts w:ascii="Arial" w:hAnsi="Arial" w:cs="Tahoma"/>
          <w:b/>
          <w:sz w:val="20"/>
        </w:rPr>
        <w:tab/>
      </w:r>
      <w:r w:rsidRPr="00B71A99">
        <w:rPr>
          <w:rFonts w:ascii="Arial" w:hAnsi="Arial" w:cs="Tahoma"/>
          <w:b/>
          <w:sz w:val="20"/>
        </w:rPr>
        <w:tab/>
      </w:r>
      <w:r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="00243FD2" w:rsidRPr="00B71A99">
        <w:rPr>
          <w:rFonts w:ascii="Arial" w:hAnsi="Arial" w:cs="Tahoma"/>
          <w:b/>
          <w:sz w:val="20"/>
        </w:rPr>
        <w:tab/>
      </w:r>
      <w:r w:rsidRPr="00B71A99">
        <w:rPr>
          <w:rFonts w:ascii="Arial" w:hAnsi="Arial" w:cs="Tahoma"/>
          <w:b/>
          <w:sz w:val="20"/>
          <w:szCs w:val="20"/>
        </w:rPr>
        <w:t xml:space="preserve">Κοιν: </w:t>
      </w:r>
    </w:p>
    <w:p w:rsidR="007911AF" w:rsidRPr="006A3DE1" w:rsidRDefault="00A228C0" w:rsidP="007911AF">
      <w:pPr>
        <w:rPr>
          <w:rFonts w:ascii="Arial" w:hAnsi="Arial" w:cs="Tahoma"/>
          <w:b/>
          <w:sz w:val="20"/>
          <w:lang w:val="en-US"/>
        </w:rPr>
      </w:pPr>
      <w:r w:rsidRPr="00B71A99">
        <w:rPr>
          <w:rFonts w:ascii="Arial" w:hAnsi="Arial" w:cs="Tahoma"/>
          <w:b/>
          <w:sz w:val="20"/>
          <w:lang w:val="en-US"/>
        </w:rPr>
        <w:t xml:space="preserve">e-mail: </w:t>
      </w:r>
      <w:hyperlink r:id="rId5" w:history="1">
        <w:r w:rsidR="004258E1" w:rsidRPr="00B71A99">
          <w:rPr>
            <w:rStyle w:val="Hyperlink"/>
            <w:rFonts w:ascii="Arial" w:hAnsi="Arial" w:cs="Tahoma"/>
            <w:b/>
            <w:sz w:val="20"/>
            <w:lang w:val="en-US"/>
          </w:rPr>
          <w:t>kednf@dimosfx.gr</w:t>
        </w:r>
      </w:hyperlink>
      <w:r w:rsidRPr="00B71A99">
        <w:rPr>
          <w:rFonts w:ascii="Arial" w:hAnsi="Arial" w:cs="Tahoma"/>
          <w:b/>
          <w:sz w:val="20"/>
          <w:lang w:val="en-US"/>
        </w:rPr>
        <w:tab/>
      </w:r>
      <w:r w:rsidR="007911AF" w:rsidRPr="00B71A99">
        <w:rPr>
          <w:rFonts w:ascii="Arial" w:hAnsi="Arial" w:cs="Tahoma"/>
          <w:b/>
          <w:sz w:val="20"/>
          <w:lang w:val="en-US"/>
        </w:rPr>
        <w:tab/>
      </w:r>
      <w:r w:rsidR="00243FD2" w:rsidRPr="00B71A99">
        <w:rPr>
          <w:rFonts w:ascii="Arial" w:hAnsi="Arial" w:cs="Tahoma"/>
          <w:b/>
          <w:sz w:val="20"/>
          <w:lang w:val="en-US"/>
        </w:rPr>
        <w:tab/>
      </w:r>
      <w:r w:rsidR="00243FD2" w:rsidRPr="00B71A99">
        <w:rPr>
          <w:rFonts w:ascii="Arial" w:hAnsi="Arial" w:cs="Tahoma"/>
          <w:b/>
          <w:sz w:val="20"/>
          <w:lang w:val="en-US"/>
        </w:rPr>
        <w:tab/>
      </w:r>
    </w:p>
    <w:p w:rsidR="007911AF" w:rsidRPr="006A3DE1" w:rsidRDefault="007911AF" w:rsidP="007911AF">
      <w:pPr>
        <w:rPr>
          <w:rFonts w:ascii="Arial" w:hAnsi="Arial" w:cs="Tahoma"/>
          <w:b/>
          <w:sz w:val="20"/>
          <w:lang w:val="en-US"/>
        </w:rPr>
      </w:pPr>
    </w:p>
    <w:p w:rsidR="007911AF" w:rsidRPr="006A3DE1" w:rsidRDefault="007911AF" w:rsidP="007911AF">
      <w:pPr>
        <w:rPr>
          <w:rFonts w:ascii="Arial" w:hAnsi="Arial" w:cs="Tahoma"/>
          <w:b/>
          <w:sz w:val="20"/>
          <w:lang w:val="en-US"/>
        </w:rPr>
      </w:pPr>
    </w:p>
    <w:p w:rsidR="007911AF" w:rsidRPr="006A3DE1" w:rsidRDefault="007911AF" w:rsidP="007911AF">
      <w:pPr>
        <w:rPr>
          <w:rFonts w:ascii="Arial" w:hAnsi="Arial" w:cs="Tahoma"/>
          <w:b/>
          <w:sz w:val="20"/>
          <w:lang w:val="en-US"/>
        </w:rPr>
      </w:pPr>
    </w:p>
    <w:p w:rsidR="007911AF" w:rsidRPr="00B71A99" w:rsidRDefault="007911AF" w:rsidP="007911AF">
      <w:pPr>
        <w:spacing w:line="360" w:lineRule="auto"/>
        <w:contextualSpacing/>
        <w:jc w:val="both"/>
        <w:rPr>
          <w:rFonts w:ascii="Arial" w:hAnsi="Arial" w:cs="Arial"/>
          <w:b/>
          <w:sz w:val="20"/>
        </w:rPr>
      </w:pPr>
      <w:r w:rsidRPr="00B71A99">
        <w:rPr>
          <w:rFonts w:ascii="Arial" w:hAnsi="Arial" w:cs="Tahoma"/>
          <w:b/>
          <w:bCs/>
          <w:sz w:val="20"/>
        </w:rPr>
        <w:t xml:space="preserve">ΘΕΜΑ: </w:t>
      </w:r>
      <w:r w:rsidR="00B71A99" w:rsidRPr="00B71A99">
        <w:rPr>
          <w:rFonts w:ascii="Arial" w:hAnsi="Arial" w:cs="Tahoma"/>
          <w:b/>
          <w:bCs/>
          <w:sz w:val="20"/>
        </w:rPr>
        <w:t>Ανάρτηση ανακοίνωσης – πρόσκλησης εκδήλωσης ενδιαφέροντος για πρόσληψη μαέστρου για Διεύθυνση της χορωδίας της Κοινωφελούς Επιχείρησης Δήμου Ν. Φιλαδέλφειας – Ν. Χαλκηδόνας με ΣΜΕ επί αντιτίμω για ένα έτος από την υπογραφή της σύμβασης</w:t>
      </w:r>
      <w:r w:rsidRPr="00B71A99">
        <w:rPr>
          <w:rFonts w:ascii="Arial" w:hAnsi="Arial" w:cs="Tahoma"/>
          <w:b/>
          <w:bCs/>
          <w:sz w:val="20"/>
        </w:rPr>
        <w:t xml:space="preserve"> </w:t>
      </w:r>
    </w:p>
    <w:p w:rsidR="007911AF" w:rsidRPr="00B71A99" w:rsidRDefault="007911AF" w:rsidP="007911AF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7911AF" w:rsidRPr="00B71A99" w:rsidRDefault="007911AF" w:rsidP="007911AF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7911AF" w:rsidRPr="00B71A99" w:rsidRDefault="007911AF" w:rsidP="007911AF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B71A99">
        <w:rPr>
          <w:rFonts w:ascii="Arial" w:hAnsi="Arial" w:cs="Arial"/>
          <w:sz w:val="20"/>
        </w:rPr>
        <w:tab/>
        <w:t>Σας διαβιβάζουμε την υπ’ αρ</w:t>
      </w:r>
      <w:r w:rsidR="00F06BCB" w:rsidRPr="00B71A99">
        <w:rPr>
          <w:rFonts w:ascii="Arial" w:hAnsi="Arial" w:cs="Arial"/>
          <w:sz w:val="20"/>
        </w:rPr>
        <w:t>.</w:t>
      </w:r>
      <w:r w:rsidR="00B71A99" w:rsidRPr="00B71A99">
        <w:rPr>
          <w:rFonts w:ascii="Arial" w:eastAsia="Calibri" w:hAnsi="Arial"/>
          <w:b/>
          <w:sz w:val="20"/>
          <w:szCs w:val="18"/>
          <w:lang w:eastAsia="en-US"/>
        </w:rPr>
        <w:t xml:space="preserve"> 3511/15-11-2023 ανακοίνωση – πρόσκληση εκδήλωσης ενδιαφέροντος </w:t>
      </w:r>
      <w:r w:rsidRPr="00B71A99">
        <w:rPr>
          <w:rFonts w:ascii="Arial" w:hAnsi="Arial" w:cs="Tahoma"/>
          <w:bCs/>
          <w:sz w:val="20"/>
        </w:rPr>
        <w:t>της Κοινωφελούς Επιχείρησης Δήμου Ν. Φιλαδέλφειας – Ν. Χαλκηδόνας σχετικά με  την</w:t>
      </w:r>
      <w:r w:rsidR="00B71A99" w:rsidRPr="00B71A99">
        <w:rPr>
          <w:rFonts w:ascii="Arial" w:hAnsi="Arial" w:cs="Tahoma"/>
          <w:bCs/>
          <w:sz w:val="20"/>
        </w:rPr>
        <w:t xml:space="preserve"> πρόσληψη ενός ατόμου με σύμβαση μίσθωσης έργου (ΣΜΕ) επί αντιτίμω για την διεύθυνση </w:t>
      </w:r>
      <w:r w:rsidRPr="00B71A99">
        <w:rPr>
          <w:rFonts w:ascii="Arial" w:hAnsi="Arial" w:cs="Tahoma"/>
          <w:bCs/>
          <w:sz w:val="20"/>
        </w:rPr>
        <w:t>,</w:t>
      </w:r>
      <w:r w:rsidR="00B71A99" w:rsidRPr="00B71A99">
        <w:rPr>
          <w:rFonts w:ascii="Arial" w:hAnsi="Arial" w:cs="Tahoma"/>
          <w:bCs/>
          <w:sz w:val="20"/>
        </w:rPr>
        <w:t>τμημάτων χορωδίας της ΚΕΔΝΦΝΧ, διάρκειας ενός (1) έτους</w:t>
      </w:r>
      <w:r w:rsidRPr="00B71A99">
        <w:rPr>
          <w:rFonts w:ascii="Arial" w:hAnsi="Arial" w:cs="Tahoma"/>
          <w:bCs/>
          <w:sz w:val="20"/>
        </w:rPr>
        <w:t xml:space="preserve"> και παρακαλούμε όπως  </w:t>
      </w:r>
      <w:r w:rsidR="00B71A99" w:rsidRPr="00B71A99">
        <w:rPr>
          <w:rFonts w:ascii="Arial" w:hAnsi="Arial" w:cs="Tahoma"/>
          <w:bCs/>
          <w:sz w:val="20"/>
        </w:rPr>
        <w:t xml:space="preserve"> αναρτηθεί στην ιστοσελίδα του ΔΝΦΝΧ</w:t>
      </w:r>
      <w:r w:rsidRPr="00B71A99">
        <w:rPr>
          <w:rFonts w:ascii="Arial" w:hAnsi="Arial"/>
          <w:sz w:val="20"/>
        </w:rPr>
        <w:t>. </w:t>
      </w:r>
    </w:p>
    <w:p w:rsidR="007911AF" w:rsidRPr="00B71A99" w:rsidRDefault="007911AF" w:rsidP="007911AF">
      <w:pPr>
        <w:spacing w:line="360" w:lineRule="auto"/>
        <w:jc w:val="both"/>
        <w:rPr>
          <w:rFonts w:ascii="Arial" w:hAnsi="Arial" w:cs="Tahoma"/>
          <w:bCs/>
          <w:sz w:val="20"/>
        </w:rPr>
      </w:pPr>
    </w:p>
    <w:p w:rsidR="007911AF" w:rsidRPr="00B71A99" w:rsidRDefault="007911AF" w:rsidP="007911AF">
      <w:pPr>
        <w:spacing w:line="360" w:lineRule="auto"/>
        <w:jc w:val="both"/>
        <w:rPr>
          <w:rFonts w:ascii="Arial" w:hAnsi="Arial" w:cs="Arial"/>
          <w:sz w:val="20"/>
        </w:rPr>
      </w:pPr>
    </w:p>
    <w:p w:rsidR="007911AF" w:rsidRPr="00B71A99" w:rsidRDefault="007911AF" w:rsidP="007911AF">
      <w:pPr>
        <w:spacing w:line="360" w:lineRule="auto"/>
        <w:rPr>
          <w:rFonts w:ascii="Arial" w:hAnsi="Arial" w:cs="Arial"/>
          <w:sz w:val="20"/>
        </w:rPr>
      </w:pPr>
    </w:p>
    <w:p w:rsidR="007911AF" w:rsidRPr="00B71A99" w:rsidRDefault="007911AF" w:rsidP="007911AF">
      <w:pPr>
        <w:jc w:val="center"/>
        <w:rPr>
          <w:rFonts w:ascii="Arial" w:hAnsi="Arial" w:cs="Arial"/>
          <w:b/>
          <w:sz w:val="20"/>
        </w:rPr>
      </w:pPr>
      <w:r w:rsidRPr="00B71A99">
        <w:rPr>
          <w:rFonts w:ascii="Arial" w:hAnsi="Arial" w:cs="Arial"/>
          <w:b/>
          <w:sz w:val="20"/>
        </w:rPr>
        <w:t>Ο ΠΡΟΕΔΡΟΣ</w:t>
      </w:r>
    </w:p>
    <w:p w:rsidR="00767DEF" w:rsidRPr="00B71A99" w:rsidRDefault="00767DEF" w:rsidP="007911AF">
      <w:pPr>
        <w:jc w:val="center"/>
        <w:rPr>
          <w:rFonts w:ascii="Arial" w:hAnsi="Arial" w:cs="Arial"/>
          <w:b/>
          <w:sz w:val="20"/>
        </w:rPr>
      </w:pPr>
    </w:p>
    <w:p w:rsidR="00767DEF" w:rsidRPr="00B71A99" w:rsidRDefault="00767DEF" w:rsidP="007911AF">
      <w:pPr>
        <w:jc w:val="center"/>
        <w:rPr>
          <w:rFonts w:ascii="Arial" w:hAnsi="Arial" w:cs="Arial"/>
          <w:b/>
          <w:sz w:val="20"/>
        </w:rPr>
      </w:pPr>
    </w:p>
    <w:p w:rsidR="007911AF" w:rsidRPr="00B71A99" w:rsidRDefault="007911AF" w:rsidP="007911AF">
      <w:pPr>
        <w:jc w:val="center"/>
        <w:rPr>
          <w:rFonts w:ascii="Arial" w:hAnsi="Arial" w:cs="Arial"/>
          <w:b/>
          <w:sz w:val="20"/>
        </w:rPr>
      </w:pPr>
    </w:p>
    <w:p w:rsidR="007911AF" w:rsidRPr="00B71A99" w:rsidRDefault="003D77ED" w:rsidP="007911AF">
      <w:pPr>
        <w:jc w:val="center"/>
        <w:rPr>
          <w:rFonts w:ascii="Arial" w:hAnsi="Arial" w:cs="Arial"/>
          <w:b/>
          <w:sz w:val="20"/>
        </w:rPr>
      </w:pPr>
      <w:r w:rsidRPr="00B71A99">
        <w:rPr>
          <w:rFonts w:ascii="Arial" w:hAnsi="Arial" w:cs="Arial"/>
          <w:b/>
          <w:sz w:val="20"/>
        </w:rPr>
        <w:t>Ζ</w:t>
      </w:r>
      <w:r w:rsidR="007911AF" w:rsidRPr="00B71A99">
        <w:rPr>
          <w:rFonts w:ascii="Arial" w:hAnsi="Arial" w:cs="Arial"/>
          <w:b/>
          <w:sz w:val="20"/>
        </w:rPr>
        <w:t>Α</w:t>
      </w:r>
      <w:r w:rsidRPr="00B71A99">
        <w:rPr>
          <w:rFonts w:ascii="Arial" w:hAnsi="Arial" w:cs="Arial"/>
          <w:b/>
          <w:sz w:val="20"/>
        </w:rPr>
        <w:t>ΧΑΡΙΟΥΔΑΚΗΣ ΜΙΧΑΗΛ</w:t>
      </w:r>
    </w:p>
    <w:p w:rsidR="00767DEF" w:rsidRPr="00B71A99" w:rsidRDefault="00767DEF" w:rsidP="007911AF">
      <w:pPr>
        <w:jc w:val="center"/>
        <w:rPr>
          <w:rFonts w:ascii="Arial" w:hAnsi="Arial" w:cs="Arial"/>
          <w:b/>
          <w:sz w:val="20"/>
        </w:rPr>
      </w:pPr>
    </w:p>
    <w:p w:rsidR="00767DEF" w:rsidRPr="00B71A99" w:rsidRDefault="00767DEF" w:rsidP="007911AF">
      <w:pPr>
        <w:jc w:val="center"/>
        <w:rPr>
          <w:rFonts w:ascii="Arial" w:hAnsi="Arial" w:cs="Arial"/>
          <w:b/>
          <w:sz w:val="20"/>
        </w:rPr>
      </w:pPr>
    </w:p>
    <w:p w:rsidR="00767DEF" w:rsidRPr="00B71A99" w:rsidRDefault="00767DEF" w:rsidP="007911AF">
      <w:pPr>
        <w:jc w:val="center"/>
        <w:rPr>
          <w:rFonts w:ascii="Arial" w:hAnsi="Arial" w:cs="Arial"/>
          <w:b/>
          <w:sz w:val="20"/>
        </w:rPr>
      </w:pPr>
    </w:p>
    <w:p w:rsidR="007911AF" w:rsidRPr="00B71A99" w:rsidRDefault="007911AF" w:rsidP="007911AF">
      <w:pPr>
        <w:rPr>
          <w:rFonts w:ascii="Arial" w:hAnsi="Arial" w:cs="Arial"/>
          <w:sz w:val="20"/>
        </w:rPr>
      </w:pPr>
    </w:p>
    <w:p w:rsidR="007911AF" w:rsidRPr="00B71A99" w:rsidRDefault="007911AF" w:rsidP="007911AF">
      <w:pPr>
        <w:jc w:val="center"/>
        <w:rPr>
          <w:rFonts w:ascii="Arial" w:hAnsi="Arial" w:cs="Arial"/>
          <w:sz w:val="20"/>
        </w:rPr>
      </w:pPr>
    </w:p>
    <w:p w:rsidR="007911AF" w:rsidRDefault="007911AF" w:rsidP="00B71A99">
      <w:pPr>
        <w:rPr>
          <w:rFonts w:ascii="Arial" w:eastAsia="Calibri" w:hAnsi="Arial"/>
          <w:b/>
          <w:sz w:val="20"/>
          <w:szCs w:val="18"/>
          <w:lang w:eastAsia="en-US"/>
        </w:rPr>
      </w:pPr>
      <w:r w:rsidRPr="00B71A99">
        <w:rPr>
          <w:rFonts w:ascii="Arial" w:hAnsi="Arial"/>
          <w:sz w:val="20"/>
        </w:rPr>
        <w:t>Συνημμένα: 1)</w:t>
      </w:r>
      <w:r w:rsidR="00B71A99" w:rsidRPr="00B71A99">
        <w:rPr>
          <w:rFonts w:ascii="Arial" w:hAnsi="Arial"/>
          <w:sz w:val="20"/>
        </w:rPr>
        <w:t xml:space="preserve">Ανακοίνωση υπ’ αρ. </w:t>
      </w:r>
      <w:r w:rsidR="00B71A99" w:rsidRPr="00B71A99">
        <w:rPr>
          <w:rFonts w:ascii="Arial" w:eastAsia="Calibri" w:hAnsi="Arial"/>
          <w:b/>
          <w:sz w:val="20"/>
          <w:szCs w:val="18"/>
          <w:lang w:eastAsia="en-US"/>
        </w:rPr>
        <w:t>3511/15-11-2023</w:t>
      </w:r>
    </w:p>
    <w:p w:rsidR="006A3DE1" w:rsidRPr="006A3DE1" w:rsidRDefault="006A3DE1" w:rsidP="00B71A99">
      <w:pPr>
        <w:rPr>
          <w:rFonts w:ascii="Arial" w:hAnsi="Arial"/>
          <w:sz w:val="20"/>
        </w:rPr>
      </w:pPr>
      <w:r>
        <w:rPr>
          <w:rFonts w:ascii="Arial" w:eastAsia="Calibri" w:hAnsi="Arial"/>
          <w:b/>
          <w:sz w:val="20"/>
          <w:szCs w:val="18"/>
          <w:lang w:eastAsia="en-US"/>
        </w:rPr>
        <w:t xml:space="preserve">                    </w:t>
      </w:r>
      <w:r w:rsidRPr="006A3DE1">
        <w:rPr>
          <w:rFonts w:ascii="Arial" w:eastAsia="Calibri" w:hAnsi="Arial"/>
          <w:sz w:val="20"/>
          <w:szCs w:val="18"/>
          <w:lang w:eastAsia="en-US"/>
        </w:rPr>
        <w:t>2)</w:t>
      </w:r>
      <w:r>
        <w:rPr>
          <w:rFonts w:ascii="Arial" w:eastAsia="Calibri" w:hAnsi="Arial"/>
          <w:sz w:val="20"/>
          <w:szCs w:val="18"/>
          <w:lang w:eastAsia="en-US"/>
        </w:rPr>
        <w:t>Αίτηση.</w:t>
      </w:r>
    </w:p>
    <w:p w:rsidR="00276D3D" w:rsidRPr="00B71A99" w:rsidRDefault="00276D3D">
      <w:pPr>
        <w:rPr>
          <w:rFonts w:ascii="Arial" w:hAnsi="Arial"/>
          <w:sz w:val="20"/>
        </w:rPr>
      </w:pPr>
    </w:p>
    <w:sectPr w:rsidR="00276D3D" w:rsidRPr="00B71A99" w:rsidSect="005C3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F"/>
    <w:rsid w:val="0003333B"/>
    <w:rsid w:val="000A623B"/>
    <w:rsid w:val="001F3AA3"/>
    <w:rsid w:val="002279B9"/>
    <w:rsid w:val="00243FD2"/>
    <w:rsid w:val="00276D3D"/>
    <w:rsid w:val="002B4D5F"/>
    <w:rsid w:val="002C0553"/>
    <w:rsid w:val="003D77ED"/>
    <w:rsid w:val="00423D7E"/>
    <w:rsid w:val="004258E1"/>
    <w:rsid w:val="00465DFB"/>
    <w:rsid w:val="00566531"/>
    <w:rsid w:val="005C36F7"/>
    <w:rsid w:val="005F0573"/>
    <w:rsid w:val="006A3DE1"/>
    <w:rsid w:val="006D4108"/>
    <w:rsid w:val="00767DEF"/>
    <w:rsid w:val="00785A49"/>
    <w:rsid w:val="007911AF"/>
    <w:rsid w:val="00861BC9"/>
    <w:rsid w:val="00865B92"/>
    <w:rsid w:val="00A10E14"/>
    <w:rsid w:val="00A228C0"/>
    <w:rsid w:val="00A325FC"/>
    <w:rsid w:val="00A345C7"/>
    <w:rsid w:val="00AA1ECD"/>
    <w:rsid w:val="00AE4405"/>
    <w:rsid w:val="00B165DC"/>
    <w:rsid w:val="00B71A99"/>
    <w:rsid w:val="00B76062"/>
    <w:rsid w:val="00B97397"/>
    <w:rsid w:val="00C2721B"/>
    <w:rsid w:val="00CB1BB7"/>
    <w:rsid w:val="00CD13D4"/>
    <w:rsid w:val="00D3438C"/>
    <w:rsid w:val="00DD399D"/>
    <w:rsid w:val="00DE7D86"/>
    <w:rsid w:val="00F06BCB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el-GR" w:eastAsia="en-US" w:bidi="ar-SA"/>
      </w:rPr>
    </w:rPrDefault>
    <w:pPrDefault>
      <w:pPr>
        <w:spacing w:line="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el-GR" w:eastAsia="en-US" w:bidi="ar-SA"/>
      </w:rPr>
    </w:rPrDefault>
    <w:pPrDefault>
      <w:pPr>
        <w:spacing w:line="24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dnf@dimosfx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KOINOF_1</dc:creator>
  <cp:lastModifiedBy>Renos Arvanitis</cp:lastModifiedBy>
  <cp:revision>2</cp:revision>
  <dcterms:created xsi:type="dcterms:W3CDTF">2023-11-16T14:58:00Z</dcterms:created>
  <dcterms:modified xsi:type="dcterms:W3CDTF">2023-11-16T14:58:00Z</dcterms:modified>
</cp:coreProperties>
</file>